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F2A3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05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10.12.2018 N 1506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2019 год и на плановый период 2020 и 2021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05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0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05C6">
      <w:pPr>
        <w:pStyle w:val="ConsPlusNormal"/>
        <w:jc w:val="center"/>
        <w:outlineLvl w:val="0"/>
      </w:pPr>
    </w:p>
    <w:p w:rsidR="00000000" w:rsidRDefault="00E205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205C6">
      <w:pPr>
        <w:pStyle w:val="ConsPlusTitle"/>
        <w:jc w:val="center"/>
      </w:pPr>
    </w:p>
    <w:p w:rsidR="00000000" w:rsidRDefault="00E205C6">
      <w:pPr>
        <w:pStyle w:val="ConsPlusTitle"/>
        <w:jc w:val="center"/>
      </w:pPr>
      <w:r>
        <w:t>ПОСТАНОВЛЕНИЕ</w:t>
      </w:r>
    </w:p>
    <w:p w:rsidR="00000000" w:rsidRDefault="00E205C6">
      <w:pPr>
        <w:pStyle w:val="ConsPlusTitle"/>
        <w:jc w:val="center"/>
      </w:pPr>
      <w:r>
        <w:t>от 10 декабря 2018 г. N 1506</w:t>
      </w:r>
    </w:p>
    <w:p w:rsidR="00000000" w:rsidRDefault="00E205C6">
      <w:pPr>
        <w:pStyle w:val="ConsPlusTitle"/>
        <w:jc w:val="center"/>
      </w:pPr>
    </w:p>
    <w:p w:rsidR="00000000" w:rsidRDefault="00E205C6">
      <w:pPr>
        <w:pStyle w:val="ConsPlusTitle"/>
        <w:jc w:val="center"/>
      </w:pPr>
      <w:r>
        <w:t>О ПРОГРАММЕ</w:t>
      </w:r>
    </w:p>
    <w:p w:rsidR="00000000" w:rsidRDefault="00E205C6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E205C6">
      <w:pPr>
        <w:pStyle w:val="ConsPlusTitle"/>
        <w:jc w:val="center"/>
      </w:pPr>
      <w:r>
        <w:t>МЕДИЦИНСКОЙ ПОМОЩИ НА 2019 ГОД И НА ПЛАНОВЫЙ ПЕРИОД</w:t>
      </w:r>
    </w:p>
    <w:p w:rsidR="00000000" w:rsidRDefault="00E205C6">
      <w:pPr>
        <w:pStyle w:val="ConsPlusTitle"/>
        <w:jc w:val="center"/>
      </w:pPr>
      <w:r>
        <w:t>2020 И 2021 ГОДОВ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 1 июля 2019 г. -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 1 октября 2019 г. - проект программы государственных гарантий бе</w:t>
      </w:r>
      <w:r>
        <w:t>сплатного оказания гражданам медицинской помощи на 2020 год и на плановый период 2021 и 2022 годов;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</w:t>
      </w:r>
      <w:r>
        <w:t xml:space="preserve">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</w:t>
      </w:r>
      <w:r>
        <w:t>ормирования и экономического обоснования территориальных программ обязательного медицинского страхования;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</w:t>
      </w:r>
      <w:r>
        <w:t>оказания 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г) привести свои </w:t>
      </w:r>
      <w:r>
        <w:t>нормативные правовые акты в соответствие с настоящим постановлением.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2018 г. территориальные программы государственных гарантий бесплатного оказания граж</w:t>
      </w:r>
      <w:r>
        <w:t>данам медицинской помощи на 2019 год и на плановый период 2020 и 2021 годов.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jc w:val="right"/>
      </w:pPr>
      <w:r>
        <w:t>Председатель Правительства</w:t>
      </w:r>
    </w:p>
    <w:p w:rsidR="00000000" w:rsidRDefault="00E205C6">
      <w:pPr>
        <w:pStyle w:val="ConsPlusNormal"/>
        <w:jc w:val="right"/>
      </w:pPr>
      <w:r>
        <w:t>Российской Федерации</w:t>
      </w:r>
    </w:p>
    <w:p w:rsidR="00000000" w:rsidRDefault="00E205C6">
      <w:pPr>
        <w:pStyle w:val="ConsPlusNormal"/>
        <w:jc w:val="right"/>
      </w:pPr>
      <w:r>
        <w:t>Д.МЕДВЕДЕВ</w:t>
      </w:r>
    </w:p>
    <w:p w:rsidR="00000000" w:rsidRDefault="00E205C6">
      <w:pPr>
        <w:pStyle w:val="ConsPlusNormal"/>
        <w:jc w:val="right"/>
      </w:pPr>
    </w:p>
    <w:p w:rsidR="00000000" w:rsidRDefault="00E205C6">
      <w:pPr>
        <w:pStyle w:val="ConsPlusNormal"/>
        <w:jc w:val="right"/>
      </w:pPr>
    </w:p>
    <w:p w:rsidR="00000000" w:rsidRDefault="00E205C6">
      <w:pPr>
        <w:pStyle w:val="ConsPlusNormal"/>
        <w:jc w:val="right"/>
      </w:pPr>
    </w:p>
    <w:p w:rsidR="00000000" w:rsidRDefault="00E205C6">
      <w:pPr>
        <w:pStyle w:val="ConsPlusNormal"/>
        <w:jc w:val="right"/>
      </w:pPr>
    </w:p>
    <w:p w:rsidR="00000000" w:rsidRDefault="00E205C6">
      <w:pPr>
        <w:pStyle w:val="ConsPlusNormal"/>
        <w:jc w:val="right"/>
      </w:pPr>
    </w:p>
    <w:p w:rsidR="00000000" w:rsidRDefault="00E205C6">
      <w:pPr>
        <w:pStyle w:val="ConsPlusNormal"/>
        <w:jc w:val="right"/>
        <w:outlineLvl w:val="0"/>
      </w:pPr>
      <w:r>
        <w:t>Утверждена</w:t>
      </w:r>
    </w:p>
    <w:p w:rsidR="00000000" w:rsidRDefault="00E205C6">
      <w:pPr>
        <w:pStyle w:val="ConsPlusNormal"/>
        <w:jc w:val="right"/>
      </w:pPr>
      <w:r>
        <w:t>постановлением Правительства</w:t>
      </w:r>
    </w:p>
    <w:p w:rsidR="00000000" w:rsidRDefault="00E205C6">
      <w:pPr>
        <w:pStyle w:val="ConsPlusNormal"/>
        <w:jc w:val="right"/>
      </w:pPr>
      <w:r>
        <w:t>Российской Федерации</w:t>
      </w:r>
    </w:p>
    <w:p w:rsidR="00000000" w:rsidRDefault="00E205C6">
      <w:pPr>
        <w:pStyle w:val="ConsPlusNormal"/>
        <w:jc w:val="right"/>
      </w:pPr>
      <w:r>
        <w:t>от 10 декабря 2018 г. N 1506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</w:pPr>
      <w:bookmarkStart w:id="0" w:name="Par35"/>
      <w:bookmarkEnd w:id="0"/>
      <w:r>
        <w:t>ПРОГРАММА</w:t>
      </w:r>
    </w:p>
    <w:p w:rsidR="00000000" w:rsidRDefault="00E205C6">
      <w:pPr>
        <w:pStyle w:val="ConsPlusTitle"/>
        <w:jc w:val="center"/>
      </w:pPr>
      <w:r>
        <w:t>ГОС</w:t>
      </w:r>
      <w:r>
        <w:t>УДАРСТВЕННЫХ ГАРАНТИЙ БЕСПЛАТНОГО ОКАЗАНИЯ ГРАЖДАНАМ</w:t>
      </w:r>
    </w:p>
    <w:p w:rsidR="00000000" w:rsidRDefault="00E205C6">
      <w:pPr>
        <w:pStyle w:val="ConsPlusTitle"/>
        <w:jc w:val="center"/>
      </w:pPr>
      <w:r>
        <w:t>МЕДИЦИНСКОЙ ПОМОЩИ НА 2019 ГОД И НА ПЛАНОВЫЙ ПЕРИОД</w:t>
      </w:r>
    </w:p>
    <w:p w:rsidR="00000000" w:rsidRDefault="00E205C6">
      <w:pPr>
        <w:pStyle w:val="ConsPlusTitle"/>
        <w:jc w:val="center"/>
      </w:pPr>
      <w:r>
        <w:t>2020 И 2021 ГОДОВ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1"/>
      </w:pPr>
      <w:r>
        <w:t>I. Общие положения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 xml:space="preserve">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</w:t>
      </w:r>
      <w:hyperlink w:anchor="Par46" w:tooltip="II. Перечень видов, форм и условий" w:history="1">
        <w:r>
          <w:rPr>
            <w:color w:val="0000FF"/>
          </w:rPr>
          <w:t>перечень</w:t>
        </w:r>
      </w:hyperlink>
      <w:r>
        <w:t xml:space="preserve"> видов, форм и у</w:t>
      </w:r>
      <w:r>
        <w:t xml:space="preserve">словий медицинской помощи, оказание которой осуществляется бесплатно, </w:t>
      </w:r>
      <w:hyperlink w:anchor="Par75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оказание медицинской помощи при которых осуществляется бесплатно, категории г</w:t>
      </w:r>
      <w:r>
        <w:t xml:space="preserve">раждан, оказание медицинской помощи которым осуществляется бесплатно, </w:t>
      </w:r>
      <w:hyperlink w:anchor="Par188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медицинской помощи, </w:t>
      </w:r>
      <w:hyperlink w:anchor="Par209" w:tooltip="VII. Средние нормативы финансовых затрат" w:history="1">
        <w:r>
          <w:rPr>
            <w:color w:val="0000FF"/>
          </w:rPr>
          <w:t>средние нормативы</w:t>
        </w:r>
      </w:hyperlink>
      <w: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устанавливает </w:t>
      </w:r>
      <w:hyperlink w:anchor="Par245" w:tooltip="VIII. Требования к территориальной программе в части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</w:t>
      </w:r>
      <w:r>
        <w:t>пности и качества медицинской помощи.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</w:t>
      </w:r>
      <w:r>
        <w:t>я Российской Федерации, основанных на данных медицинской статистики.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</w:t>
      </w:r>
      <w:r>
        <w:t xml:space="preserve"> гражданам медицинской помощи на 2019 год и на плановый период 2020 и 2021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</w:t>
      </w:r>
      <w:r>
        <w:t>раховании (далее соответственно - территориальная программа, территориальная программа обязательного медицинского страхования).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1"/>
      </w:pPr>
      <w:bookmarkStart w:id="1" w:name="Par46"/>
      <w:bookmarkEnd w:id="1"/>
      <w:r>
        <w:lastRenderedPageBreak/>
        <w:t>II. Перечень видов, форм и условий</w:t>
      </w:r>
    </w:p>
    <w:p w:rsidR="00000000" w:rsidRDefault="00E205C6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E205C6">
      <w:pPr>
        <w:pStyle w:val="ConsPlusTitle"/>
        <w:jc w:val="center"/>
      </w:pPr>
      <w:r>
        <w:t>осуществляется бесплатно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В ра</w:t>
      </w:r>
      <w:r>
        <w:t>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специализир</w:t>
      </w:r>
      <w:r>
        <w:t>ованная, в том числе высокотехнологичная, медицинская помощь;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</w:t>
      </w:r>
      <w:r>
        <w:t>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</w:t>
      </w:r>
      <w:r>
        <w:t>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</w:t>
      </w:r>
      <w:r>
        <w:t>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</w:t>
      </w:r>
      <w:r>
        <w:t>иками со средним медицинским образованием.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Перви</w:t>
      </w:r>
      <w:r>
        <w:t>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Специализированная медицинская пом</w:t>
      </w:r>
      <w:r>
        <w:t>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</w:t>
      </w:r>
      <w:r>
        <w:t>их использования специальных методов и сложных медицинских технологий, а также медицинскую реабилитацию.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</w:t>
      </w:r>
      <w:r>
        <w:t xml:space="preserve">льных методов лечения, а также ресурсоемких методов лечения с научно доказанной эффективностью, в том </w:t>
      </w:r>
      <w:r>
        <w:lastRenderedPageBreak/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</w:t>
      </w:r>
      <w:r>
        <w:t xml:space="preserve"> науки и смежных отраслей науки и техники.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340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</w:t>
      </w:r>
      <w:r>
        <w:t>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Скорая, в том числе скора</w:t>
      </w:r>
      <w:r>
        <w:t>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</w:t>
      </w:r>
      <w:r>
        <w:t>бующих срочного медицинского вмешательства.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>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</w:t>
      </w:r>
      <w:r>
        <w:t>й).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Паллиативная медицинская помощь о</w:t>
      </w:r>
      <w:r>
        <w:t>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</w:t>
      </w:r>
      <w:r>
        <w:t>лений заболевания, в целях улучшения качества жизни неизлечимо больных граждан.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</w:t>
      </w:r>
      <w:r>
        <w:t>й, представляющих угрозу жизни пациента;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</w:t>
      </w:r>
      <w:r>
        <w:t>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</w:t>
      </w:r>
      <w:r>
        <w:t xml:space="preserve">стояния пациента, угрозу его жизни и </w:t>
      </w:r>
      <w:r>
        <w:lastRenderedPageBreak/>
        <w:t>здоровью.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</w:t>
      </w:r>
      <w:r>
        <w:t>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</w:t>
      </w:r>
      <w:r>
        <w:t>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000000" w:rsidRDefault="00E205C6">
      <w:pPr>
        <w:pStyle w:val="ConsPlusNormal"/>
        <w:jc w:val="center"/>
      </w:pPr>
    </w:p>
    <w:p w:rsidR="00000000" w:rsidRDefault="00E205C6">
      <w:pPr>
        <w:pStyle w:val="ConsPlusTitle"/>
        <w:jc w:val="center"/>
        <w:outlineLvl w:val="1"/>
      </w:pPr>
      <w:bookmarkStart w:id="2" w:name="Par75"/>
      <w:bookmarkEnd w:id="2"/>
      <w:r>
        <w:t>III. Перечень заболеваний и состояний, оказание</w:t>
      </w:r>
    </w:p>
    <w:p w:rsidR="00000000" w:rsidRDefault="00E205C6">
      <w:pPr>
        <w:pStyle w:val="ConsPlusTitle"/>
        <w:jc w:val="center"/>
      </w:pPr>
      <w:r>
        <w:t>медицинской помощи</w:t>
      </w:r>
      <w:r>
        <w:t xml:space="preserve"> при которых осуществляется бесплатно,</w:t>
      </w:r>
    </w:p>
    <w:p w:rsidR="00000000" w:rsidRDefault="00E205C6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E205C6">
      <w:pPr>
        <w:pStyle w:val="ConsPlusTitle"/>
        <w:jc w:val="center"/>
      </w:pPr>
      <w:r>
        <w:t>которым осуществляется бесплатно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46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нер</w:t>
      </w:r>
      <w:r>
        <w:t>вной системы;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lastRenderedPageBreak/>
        <w:t>болезни костно-мышечной системы и соединительной ткани;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</w:t>
      </w:r>
      <w:r>
        <w:t>иод;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Гражданин имеет право на бесплатный профилактический медицинский осмотр не реже одного раза в год.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 соответствии с</w:t>
      </w:r>
      <w:r>
        <w:t xml:space="preserve"> законодательством Российской Федерации отдельные категории граждан имеют право: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ar145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профилактические медицинс</w:t>
      </w:r>
      <w:r>
        <w:t>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</w:t>
      </w:r>
      <w:r>
        <w:t>еские медицинские осмотры, в связи с занятиями физической культурой и спортом - несовершеннолетние;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</w:t>
      </w:r>
      <w:r>
        <w:t>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</w:t>
      </w:r>
      <w:r>
        <w:t xml:space="preserve">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неонатальный скрининг на 5 наслед</w:t>
      </w:r>
      <w:r>
        <w:t>ственных и врожденных заболеваний - новорожденные дети;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1"/>
      </w:pPr>
      <w:r>
        <w:t>IV. Базовая программа обязательного</w:t>
      </w:r>
    </w:p>
    <w:p w:rsidR="00000000" w:rsidRDefault="00E205C6">
      <w:pPr>
        <w:pStyle w:val="ConsPlusTitle"/>
        <w:jc w:val="center"/>
      </w:pPr>
      <w:r>
        <w:lastRenderedPageBreak/>
        <w:t>медицинского страхования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</w:t>
      </w:r>
      <w:r>
        <w:t xml:space="preserve">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40" w:tooltip="ПЕРЕЧЕНЬ" w:history="1">
        <w:r>
          <w:rPr>
            <w:color w:val="0000FF"/>
          </w:rPr>
          <w:t>перечень</w:t>
        </w:r>
      </w:hyperlink>
      <w:r>
        <w:t xml:space="preserve"> видов высок</w:t>
      </w:r>
      <w:r>
        <w:t xml:space="preserve">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</w:t>
        </w:r>
        <w:r>
          <w:rPr>
            <w:color w:val="0000FF"/>
          </w:rPr>
          <w:t>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осуществляются профилактические м</w:t>
      </w:r>
      <w:r>
        <w:t xml:space="preserve">ероприятия, включая диспансеризацию, диспансерное наблюдение (при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</w:t>
      </w:r>
      <w:r>
        <w:t xml:space="preserve">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</w:t>
      </w:r>
      <w:r>
        <w:t>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Порядок формирования и структура тарифа на оплату мед</w:t>
      </w:r>
      <w:r>
        <w:t>ицинской помощи по обязательному медицинскому страхованию устанавливаются в соответствии с Федеральным законом "Об обязательном медицинском страховании в Российской Федерации".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Тарифы на оплату медицинской помощи по обязательному медицинскому страхованию у</w:t>
      </w:r>
      <w:r>
        <w:t>станавливаются в соответствии со статьей 30 Федерального закона "Об обязательном медицинском страховании в Российской Федерации" тарифным соглашением между уполномоченным органом исполнительной власти субъекта Российской Федерации, территориальным фондом о</w:t>
      </w:r>
      <w:r>
        <w:t>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"Об основах охраны здоровья граждан в Российской Федерац</w:t>
      </w:r>
      <w:r>
        <w:t>ии",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</w:t>
      </w:r>
      <w:r>
        <w:t>рации в установленном порядке.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</w:t>
      </w:r>
      <w:r>
        <w:t xml:space="preserve"> оплаты медицинской помощи и в части расходов на заработную плату включают финансовое обеспечение </w:t>
      </w:r>
      <w:r>
        <w:lastRenderedPageBreak/>
        <w:t>денежных выплат стимулирующего характера, в том числе денежные выплаты: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</w:t>
      </w:r>
      <w:r>
        <w:t>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медицинским работникам фельдшерско</w:t>
      </w:r>
      <w:r>
        <w:t>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врачам, фельдшерам и медицинским </w:t>
      </w:r>
      <w:r>
        <w:t>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реализации территориальной програ</w:t>
      </w:r>
      <w:r>
        <w:t>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оплате медицинской помощи, оказанной в амбулаторных у</w:t>
      </w:r>
      <w:r>
        <w:t>словиях: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</w:t>
      </w:r>
      <w:r>
        <w:t xml:space="preserve">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</w:t>
      </w:r>
      <w:r>
        <w:t>кже в отдельных медицинских организациях, не имеющих прикрепившихся лиц);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</w:t>
      </w:r>
      <w:r>
        <w:t>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</w:t>
      </w:r>
      <w:r>
        <w:t>иализированных медицинских организациях (структурных подразделениях):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прерванный случай оказания медицин</w:t>
      </w:r>
      <w:r>
        <w:t xml:space="preserve">ской помощи при переводе пациента в другую медицинскую организацию, преждевременной выписке пациента из медицинской организации при </w:t>
      </w:r>
      <w:r>
        <w:lastRenderedPageBreak/>
        <w:t>его письменном отказе от дальнейшего лечения, летальном исходе, а также при проведении диагностических исследований, оказани</w:t>
      </w:r>
      <w:r>
        <w:t>и услуг диализа;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прерванный слу</w:t>
      </w:r>
      <w:r>
        <w:t>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</w:t>
      </w:r>
      <w:r>
        <w:t>сследований, оказании услуг диализа;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</w:t>
      </w:r>
      <w:r>
        <w:t>куации), - по подушевому нормативу финансирования в сочетании с оплатой за вызов скорой медицинской помощи.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</w:t>
      </w:r>
      <w:r>
        <w:t>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</w:t>
      </w:r>
      <w:r>
        <w:t>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Базовая программа обязательного медицинского страхования включает нормативы объе</w:t>
      </w:r>
      <w:r>
        <w:t xml:space="preserve">мов предоставления медицинской помощи в расчете на 1 застрахованное лицо (в соответствии с </w:t>
      </w:r>
      <w:hyperlink w:anchor="Par188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</w:t>
      </w:r>
      <w:r>
        <w:t xml:space="preserve">цинской помощи (в том числе по </w:t>
      </w:r>
      <w:hyperlink w:anchor="Par340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</w:t>
      </w:r>
      <w:r>
        <w:t xml:space="preserve">тветствии с </w:t>
      </w:r>
      <w:hyperlink w:anchor="Par209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Par245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281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</w:t>
      </w:r>
      <w:r>
        <w:t xml:space="preserve">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установлении территориальной программой обязательного медицинского страхования перечня стра</w:t>
      </w:r>
      <w:r>
        <w:t>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</w:t>
      </w:r>
      <w:r>
        <w:t xml:space="preserve">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</w:t>
      </w:r>
      <w:r>
        <w:lastRenderedPageBreak/>
        <w:t>расчете на 1 застрахованное лицо, значение норматива финансового обеспечения в расчете на 1</w:t>
      </w:r>
      <w:r>
        <w:t xml:space="preserve">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</w:t>
      </w:r>
      <w:r>
        <w:t>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1"/>
      </w:pPr>
      <w:bookmarkStart w:id="3" w:name="Par145"/>
      <w:bookmarkEnd w:id="3"/>
      <w:r>
        <w:t>V. Финансовое обеспечение Программы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</w:t>
      </w:r>
      <w:r>
        <w:t>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</w:t>
      </w:r>
      <w:r>
        <w:t>ва обязательного медицинского страхования.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застрахованным лицам оказываются первичная медико-санитарная помощь, включая профилактическ</w:t>
      </w:r>
      <w:r>
        <w:t xml:space="preserve">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</w:t>
      </w:r>
      <w:r>
        <w:t>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мероприятий, включая диспансеризацию, диспан</w:t>
      </w:r>
      <w:r>
        <w:t xml:space="preserve">серное наблюдение (при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</w:t>
      </w:r>
      <w:r>
        <w:t xml:space="preserve">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</w:t>
      </w:r>
      <w:r>
        <w:t>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субвенций из бюджета Федерального фонда обязательного медицинского страхования осуществл</w:t>
      </w:r>
      <w:r>
        <w:t xml:space="preserve">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</w:t>
      </w:r>
      <w:r>
        <w:t xml:space="preserve">щи, не включенной в базовую программу обязательного медицинского страхования, в </w:t>
      </w:r>
      <w:r>
        <w:lastRenderedPageBreak/>
        <w:t xml:space="preserve">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</w:t>
      </w:r>
      <w:r>
        <w:t>м Российской Федерации: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меди</w:t>
      </w:r>
      <w:r>
        <w:t>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высокотехнологичной </w:t>
      </w:r>
      <w:r>
        <w:t xml:space="preserve">медицинской помощи, не включенной в базовую программу обязательного медицинского страхования,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</w:t>
      </w:r>
      <w:r>
        <w:t>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</w:t>
      </w:r>
      <w:r>
        <w:t>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</w:t>
      </w:r>
      <w:r>
        <w:t>нам государственной власти субъектов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</w:t>
      </w:r>
      <w:r>
        <w:t>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</w:t>
      </w:r>
      <w:r>
        <w:t>бретенного иммунодефицита, туберкулеза, психических расстройств и расстройств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</w:t>
      </w:r>
      <w:r>
        <w:t>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</w:t>
      </w:r>
      <w:r>
        <w:t>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</w:t>
      </w:r>
      <w:r>
        <w:t>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</w:t>
      </w:r>
      <w:r>
        <w:t xml:space="preserve">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</w:t>
      </w:r>
      <w:r>
        <w:lastRenderedPageBreak/>
        <w:t>расход</w:t>
      </w:r>
      <w:r>
        <w:t>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</w:t>
      </w:r>
      <w:r>
        <w:t>цинских организациях, подведомственных федеральным органам исполнительной власти;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</w:t>
      </w:r>
      <w:r>
        <w:t>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</w:t>
      </w:r>
      <w:r>
        <w:t>окачественными новообразованиями лимфоидной, кроветворной и родственных им тканей, рассеянным склерозом гемолитико-уремическим синдромом, юношеским артритом с системным началом, мукополисахаридозом I, II и VI типов, лиц после трансплантации органов и (или)</w:t>
      </w:r>
      <w:r>
        <w:t xml:space="preserve">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</w:t>
      </w:r>
      <w:r>
        <w:t xml:space="preserve">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</w:t>
      </w:r>
      <w:r>
        <w:t>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субъектов Российской Федераци</w:t>
      </w:r>
      <w:r>
        <w:t>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</w:t>
      </w:r>
      <w:r>
        <w:t>одуктами лечебного питания для детей-инвалидов в соответствии с пунктом 1 части 1 статьи 6.2 Федерального закона "О государственной социальной помощи";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мероприятий, предусмотренных национальным календарем профилактических прививок в рамках подпрограммы "Со</w:t>
      </w:r>
      <w:r>
        <w:t>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постановлением Правительства Российской Федерации о</w:t>
      </w:r>
      <w:r>
        <w:t>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lastRenderedPageBreak/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скорой, в том числе скорой специали</w:t>
      </w:r>
      <w:r>
        <w:t>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</w:t>
      </w:r>
      <w:r>
        <w:t>омощи, предусмотренную в территориальных программах обязательного медицинского страхования;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первичной медико-санитарной и с</w:t>
      </w:r>
      <w:r>
        <w:t>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</w:t>
      </w:r>
      <w:r>
        <w:t>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</w:t>
      </w:r>
      <w:r>
        <w:t>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</w:t>
      </w:r>
      <w:r>
        <w:t>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 том числе выездными патронажными службами, и стационарно, включая хосписы и ко</w:t>
      </w:r>
      <w:r>
        <w:t>йки сестринского ухода;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</w:t>
      </w:r>
      <w:r>
        <w:t xml:space="preserve">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обеспечение граждан зарегистрированными в установленном порядке на территории Росс</w:t>
      </w:r>
      <w:r>
        <w:t xml:space="preserve">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</w:t>
      </w:r>
      <w:r>
        <w:lastRenderedPageBreak/>
        <w:t>приводящих к сокращению продолжительности жизни граждан или к их инвалидности;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обеспечен</w:t>
      </w:r>
      <w:r>
        <w:t xml:space="preserve">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</w:t>
      </w:r>
      <w:r>
        <w:t>врачей бесплатно;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</w:t>
      </w:r>
      <w:r>
        <w:t>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</w:t>
      </w:r>
      <w:r>
        <w:t>ветствующих структурных подразделениях медицинских организаций;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</w:t>
      </w:r>
      <w:r>
        <w:t>осударственной власти субъектов Российской Федерации.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</w:t>
      </w:r>
      <w:r>
        <w:t>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 рамках территориальной программы за счет бюджетных ассигнований бюджетов субъектов Российской Федераци</w:t>
      </w:r>
      <w:r>
        <w:t>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и средст</w:t>
      </w:r>
      <w:r>
        <w:t>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</w:t>
      </w:r>
      <w:r>
        <w:t>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</w:t>
      </w:r>
      <w:r>
        <w:t xml:space="preserve">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</w:t>
      </w:r>
      <w:r>
        <w:t>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</w:t>
      </w:r>
      <w:r>
        <w:t>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</w:t>
      </w:r>
      <w:r>
        <w:t xml:space="preserve">кже при направлении на альтернативную гражданскую службу, за исключением медицинского освидетельствования в целях определения годности граждан к </w:t>
      </w:r>
      <w:r>
        <w:lastRenderedPageBreak/>
        <w:t>военной или приравненной к ней службе.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бюджета, бюджето</w:t>
      </w:r>
      <w:r>
        <w:t>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</w:t>
      </w:r>
      <w:r>
        <w:t>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</w:t>
      </w:r>
      <w:r>
        <w:t>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</w:t>
      </w:r>
      <w:r>
        <w:t>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</w:t>
      </w:r>
      <w:r>
        <w:t>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</w:t>
      </w:r>
      <w:r>
        <w:t>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</w:t>
      </w:r>
      <w:r>
        <w:t xml:space="preserve">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</w:t>
      </w:r>
      <w:r>
        <w:t xml:space="preserve">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</w:t>
      </w:r>
      <w:r>
        <w:t>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</w:t>
      </w:r>
      <w:r>
        <w:t>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</w:t>
      </w:r>
      <w:r>
        <w:t xml:space="preserve">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</w:t>
      </w:r>
      <w:r>
        <w:t xml:space="preserve"> методом заместительной почечной терапии и обратно.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1"/>
      </w:pPr>
      <w:bookmarkStart w:id="4" w:name="Par188"/>
      <w:bookmarkEnd w:id="4"/>
      <w:r>
        <w:t>VI. Средние нормативы объема медицинской помощи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</w:t>
      </w:r>
      <w:r>
        <w:t>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</w:t>
      </w:r>
      <w:r>
        <w:t xml:space="preserve">душевых нормативов финансового </w:t>
      </w:r>
      <w:r>
        <w:lastRenderedPageBreak/>
        <w:t>обеспечения, предусмотренных Программой, и составляют: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2019 год - </w:t>
      </w:r>
      <w:r>
        <w:t>0,3 вызова на 1 застрахованное лицо, на 2020 и 2021 годы - 0,29 вызова на 1 застрахованное лицо;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</w:t>
      </w:r>
      <w:r>
        <w:t xml:space="preserve">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за счет бюдже</w:t>
      </w:r>
      <w:r>
        <w:t xml:space="preserve">тных ассигнований соответствующих бюджетов на 2019 - 2021 годы - 0,73 посещения на 1 жителя (включая посещения по оказанию паллиативной медицинской помощи в амбулаторных условиях, в том числе на дому), в рамках базовой программы обязательного медицинского </w:t>
      </w:r>
      <w:r>
        <w:t>страхования на 2019 год - 2,88 посещения на 1 застрахованное лицо, на 2020 год - 2,9 посещения на 1 застрахованное лицо, на 2021 год - 2,92 посещения на 1 застрахованное лицо, в том числе: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для проведения профилактических медицинских осмотров, в том числе в</w:t>
      </w:r>
      <w:r>
        <w:t xml:space="preserve"> рамках диспансеризации, на 2019 год - 0,79 посещения на 1 застрахованное лицо, на 2020 год - 0,808 посещения на 1 застрахованное лицо, на 2021 год - 0,826 посещения на 1 застрахованное лицо;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2019 - 2021 годы - 1,77 обращения (законченного случая лечения заболевания в амбулаторных условиях, в </w:t>
      </w:r>
      <w:r>
        <w:t>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ассигнований соответствующих бюджетов на 2019 - 2021 годы - 0,144 обращения на 1 жителя;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</w:t>
      </w:r>
      <w:r>
        <w:t>ля медицинской помощи в амбулаторных условиях, оказываемой в неотложной форме, в рамках базовой программы обязательного медицинского страхования на 2019 год - 0,56 посещения на 1 застрахованное лицо, на 2020 и 2021 годы - 0,54 посещения на 1 застрахованное</w:t>
      </w:r>
      <w:r>
        <w:t xml:space="preserve"> лицо;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для медицинской помощи в условиях дневных стационаров в рамках базовой программы обязательного медицинского страхования на 2019 - 2021 годы - 0,062 случая лечения на 1 застрахованное лицо, в том числе для медицинской помощи по профилю "онкология" на</w:t>
      </w:r>
      <w:r>
        <w:t xml:space="preserve"> 2019 год - 0,00631 случая лечения на 1 застрахованное лицо, на 2020 год - 0,0065 случая лечения на 1 застрахованное лицо, на 2021 год - 0,00668 случая лечения на 1 застрахованное лицо, за счет бюджетных ассигнований соответствующих бюджетов на 2019 - 2021</w:t>
      </w:r>
      <w:r>
        <w:t xml:space="preserve"> годы - 0,004 случая лечения на 1 жителя;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для специализированной медицинской помощи в стационарных условиях за счет бюджетных ассигнований соответствующих бюджетов на 2019 - 2021 годы - 0,0146 случая госпитализации на 1 жителя, в рамках базовой программы о</w:t>
      </w:r>
      <w:r>
        <w:t>бязательного медицинского страхования на 2019 год - 0,17443 случая госпитализации на 1 застрахованное лицо, на 2020 год - 0,17557 случая госпитализации на 1 застрахованное лицо, на 2021 год - 0,1761 случая госпитализации на 1 застрахованное лицо, в том чис</w:t>
      </w:r>
      <w:r>
        <w:t xml:space="preserve">ле для медицинской помощи по профилю "онкология" на 2019 год - 0,0091 случая госпитализации на 1 застрахованное лицо, на 2020 год - 0,01023 случая госпитализации на 1 застрахованное лицо, на 2021 год - 0,01076 случая госпитализации на 1 </w:t>
      </w:r>
      <w:r>
        <w:lastRenderedPageBreak/>
        <w:t>застрахованное лицо</w:t>
      </w:r>
      <w:r>
        <w:t>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</w:t>
      </w:r>
      <w:r>
        <w:t>хования на 2019 год - 0,004 случая госпитализации на 1 застрахованное лицо, на 2020 и 2021 годы - 0,005 случая госпитализации на 1 застрахованное лицо (в том числе не менее 25 процентов для медицинской реабилитации детей в возрасте 0 - 17 лет с учетом реал</w:t>
      </w:r>
      <w:r>
        <w:t>ьной потребности);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на 2019 - 2021 годы - 0,092 койко-дня на 1 жителя.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Средние нормативы меди</w:t>
      </w:r>
      <w:r>
        <w:t>цинской помощи при экстракорпоральном оплодотворении составляют на 2019 год 0,000478 случая на 1 застрахованное лицо, на 2020 год - 0,000492 случая на 1 застрахованное лицо, на 2021 год - 0,000506 случая на 1 застрахованное лицо.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Установленные в территориа</w:t>
      </w:r>
      <w:r>
        <w:t>льных программах нормативы объема медицинской помощи при экстракорпоральном оплодотворении с учетом реальной потребности, обусловленной в том числе количеством женщин фертильного возраста, могут быть обоснованно ниже или выше соответствующих средних нормат</w:t>
      </w:r>
      <w:r>
        <w:t>ивов, предусмотренных настоящим разделом Программы.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</w:t>
      </w:r>
      <w:r>
        <w:t>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</w:t>
      </w:r>
      <w:r>
        <w:t>х ассигнований соответствующих бюджетов.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</w:t>
      </w:r>
      <w:r>
        <w:t>бъектами Российской Федерации.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</w:t>
      </w:r>
      <w:r>
        <w:t>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</w:t>
      </w:r>
      <w:r>
        <w:t>бенностей регионов.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</w:t>
      </w:r>
      <w:r>
        <w:t>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lastRenderedPageBreak/>
        <w:t>В целях обеспе</w:t>
      </w:r>
      <w:r>
        <w:t>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</w:t>
      </w:r>
      <w:r>
        <w:t>и программами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нормативы объема медицинской помощ</w:t>
      </w:r>
      <w:r>
        <w:t>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E205C6">
      <w:pPr>
        <w:pStyle w:val="ConsPlusNormal"/>
        <w:jc w:val="center"/>
      </w:pPr>
    </w:p>
    <w:p w:rsidR="00000000" w:rsidRDefault="00E205C6">
      <w:pPr>
        <w:pStyle w:val="ConsPlusTitle"/>
        <w:jc w:val="center"/>
        <w:outlineLvl w:val="1"/>
      </w:pPr>
      <w:bookmarkStart w:id="5" w:name="Par209"/>
      <w:bookmarkEnd w:id="5"/>
      <w:r>
        <w:t>VII. Средние нормативы финансовых затрат</w:t>
      </w:r>
    </w:p>
    <w:p w:rsidR="00000000" w:rsidRDefault="00E205C6">
      <w:pPr>
        <w:pStyle w:val="ConsPlusTitle"/>
        <w:jc w:val="center"/>
      </w:pPr>
      <w:r>
        <w:t>на единицу объема медицинской</w:t>
      </w:r>
      <w:r>
        <w:t xml:space="preserve"> помощи, средние подушевые</w:t>
      </w:r>
    </w:p>
    <w:p w:rsidR="00000000" w:rsidRDefault="00E205C6">
      <w:pPr>
        <w:pStyle w:val="ConsPlusTitle"/>
        <w:jc w:val="center"/>
      </w:pPr>
      <w:r>
        <w:t>нормативы финансирования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2019 год составляют: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</w:t>
      </w:r>
      <w:r>
        <w:t>тельного медицинского страхования - 2314 рублей;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</w:t>
      </w:r>
      <w:r>
        <w:t xml:space="preserve"> (включая расходы на оказание паллиативной медицинской помощи в амбулаторных условиях, в том числе на дому) - 440,5 рубля, за счет средств обязательного медицинского страхования - 473,8 рубля, на 1 посещение для проведения профилактических медицинских осмо</w:t>
      </w:r>
      <w:r>
        <w:t>тров, в том числе в рамках диспансеризации, за счет средств обязательного медицинского страхования - 1019,7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</w:t>
      </w:r>
      <w:r>
        <w:t>азделениями) за счет средств соответствующих бюджетов - 1277,3 рубля, за счет средств обязательного медицинского страхования - 1314,8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</w:t>
      </w:r>
      <w:r>
        <w:t>ного медицинского страхования - 601,4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- 13045,5 рубля, за счет средств обязательного медицинского страхования - 19266,1 рубля, на 1 случай лечения по профилю</w:t>
      </w:r>
      <w:r>
        <w:t xml:space="preserve"> "онкология" за счет средств обязательного медицинского страхования - 70586,6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</w:t>
      </w:r>
      <w:r>
        <w:t>тствующих бюджетов - 75560,8 рубля, за счет средств обязательного медицинского страхования - 32082,2 рубля, на 1 случай госпитализации по профилю "онкология" за счет средств обязательного медицинского страхования - 76708,5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lastRenderedPageBreak/>
        <w:t>на 1 случай госпитализации</w:t>
      </w:r>
      <w:r>
        <w:t xml:space="preserve">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</w:t>
      </w:r>
      <w:r>
        <w:t xml:space="preserve"> 34656,6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соответствующих бюджетов - 2022</w:t>
      </w:r>
      <w:r>
        <w:t>,9 рубля.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Средние нормативы финансовых затрат на единицу объема медицинской помощи, оказываемой в соответствии с Программой, на 2020 и 2021 годы составляют: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на 2020</w:t>
      </w:r>
      <w:r>
        <w:t xml:space="preserve"> год - 2408,3 рубля, на 2021 год - 2513,8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</w:t>
      </w:r>
      <w:r>
        <w:t>(включая расходы на оказание паллиативной медицинской помощи в амбулаторных условиях, в том числе на дому) на 2020 год - 457,2 рубля, на 2021 год - 475,5 рубля, за счет средств обязательного медицинского страхования на 2020 год - 499,7 рубля, на 2021 год -</w:t>
      </w:r>
      <w:r>
        <w:t xml:space="preserve"> 519 рублей, на 1 посещение для проведения профилактических медицинских осмотров, в том числе в рамках диспансеризации, за счет средств обязательного медицинского страхования на 2020 год - 1055,7 рубля, на 2021 год - 1092,6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на 1 обращение по поводу </w:t>
      </w:r>
      <w:r>
        <w:t xml:space="preserve">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на 2020 год - 1325,8 рубля, на 2021 год - 1378,9 рубля, за счет средств обязательного </w:t>
      </w:r>
      <w:r>
        <w:t>медицинского страхования на 2020 год - 1362,5 рубля, на 2021 год - 1419,2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- 616,1 рубля, на </w:t>
      </w:r>
      <w:r>
        <w:t>2021 год - 650 рублей;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на 2020 год - 13541,2 рубля, на 2021 год - 14082,9 рубля, за счет средств обязательного медицинского страхования на 2020 год - 20112,9 рубля,</w:t>
      </w:r>
      <w:r>
        <w:t xml:space="preserve"> на 2021 год - 21145,2 рубля, на 1 случай лечения по профилю "онкология" за счет средств обязательного медицинского страхования на 2020 год - 74796 рублей, на 2021 год - 77835 рублей;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</w:t>
      </w:r>
      <w:r>
        <w:t xml:space="preserve">дразделениях), оказывающих медицинскую помощь в стационарных условиях, за счет средств соответствующих бюджетов на 2020 год - 78432,1 рубля, на 2021 год - 81569,4 рубля, за счет средств обязательного медицинского страхования на 2020 год - 34986 рублей, на </w:t>
      </w:r>
      <w:r>
        <w:t>2021 год - 37512,8 рубля, на 1 случай госпитализации по профилю "онкология" за счет средств обязательного медицинского страхования на 2020 год - 99208,9 рубля, на 2021 год - 109891,2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реабилитации в специализ</w:t>
      </w:r>
      <w:r>
        <w:t xml:space="preserve">ированных больницах и центрах, оказывающих медицинскую помощь по профилю "Медицинская реабилитация", и </w:t>
      </w:r>
      <w:r>
        <w:lastRenderedPageBreak/>
        <w:t>реабилитационных отделениях медицинских организаций за счет средств обязательного медицинского страхования на 2020 год - 34928,1 рубля, на 2021 год - 353</w:t>
      </w:r>
      <w:r>
        <w:t>42,5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на 2020 год - 2099,8 рубля, на 2021 год - 2183,8 ру</w:t>
      </w:r>
      <w:r>
        <w:t>бля.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на 2019 год - 113907,5 рубля, на 2020 год - 118691,6 рубля, на 2021 год - 124219,7 рубля.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Нормативы финансовых затрат на 1 вызов скорой, в том числе скорой с</w:t>
      </w:r>
      <w:r>
        <w:t>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финансовых затрат за счет средств соответствующих бюджетов на 1 случа</w:t>
      </w:r>
      <w:r>
        <w:t>й оказания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2019 год - 6111,3</w:t>
      </w:r>
      <w:r>
        <w:t xml:space="preserve"> рубля, на 2020 год - 6343,5 рубля, на 2021 год - 6597,2 рубля.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Par188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</w:t>
      </w:r>
      <w:r>
        <w:t xml:space="preserve">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постановлением Правительства Российской Федерации от 5 мая 2012 г. N 462 </w:t>
      </w:r>
      <w:r>
        <w:t>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</w:t>
      </w:r>
      <w:r>
        <w:t>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</w:t>
      </w:r>
      <w:r>
        <w:t>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</w:t>
      </w:r>
      <w:r>
        <w:t>жета), составляют: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1 жителя) в 2019 году - 3488,6 рубля, 2020 году - 3621,1 рубля и 2021 году - 3765,9 рубля;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финансирование баз</w:t>
      </w:r>
      <w:r>
        <w:t xml:space="preserve">овой программы обязательного медицинского страхования за счет субвенций Федерального фонда </w:t>
      </w:r>
      <w:r>
        <w:lastRenderedPageBreak/>
        <w:t>обязательного медицинского страхования (в расчете на 1 застрахованное лицо) в 2019 году - 11800,2 рубля, 2020 году - 12696,9 рубля и 2021 году - 13531,4 рубля.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у</w:t>
      </w:r>
      <w:r>
        <w:t xml:space="preserve">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</w:t>
      </w:r>
      <w:r>
        <w:t>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</w:t>
      </w:r>
      <w:r>
        <w:t>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</w:t>
      </w:r>
      <w:r>
        <w:t xml:space="preserve">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</w:t>
      </w:r>
      <w:r>
        <w:t>нской помощи.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</w:t>
      </w:r>
      <w:r>
        <w:t>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</w:t>
      </w:r>
      <w:r>
        <w:t>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</w:t>
      </w:r>
      <w:r>
        <w:t>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</w:t>
      </w:r>
      <w:r>
        <w:t>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Стоимость утвержд</w:t>
      </w:r>
      <w:r>
        <w:t>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</w:t>
      </w:r>
      <w:r>
        <w:t>джете территориального фонда обязательного медицинского страхования.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</w:t>
      </w:r>
      <w:r>
        <w:t>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</w:t>
      </w:r>
      <w:r>
        <w:t>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1"/>
      </w:pPr>
      <w:bookmarkStart w:id="6" w:name="Par245"/>
      <w:bookmarkEnd w:id="6"/>
      <w:r>
        <w:t>VIII. Требования к территориальной программе в части</w:t>
      </w:r>
    </w:p>
    <w:p w:rsidR="00000000" w:rsidRDefault="00E205C6">
      <w:pPr>
        <w:pStyle w:val="ConsPlusTitle"/>
        <w:jc w:val="center"/>
      </w:pPr>
      <w:r>
        <w:lastRenderedPageBreak/>
        <w:t>определения порядка, условий предоставления медицинской</w:t>
      </w:r>
    </w:p>
    <w:p w:rsidR="00000000" w:rsidRDefault="00E205C6">
      <w:pPr>
        <w:pStyle w:val="ConsPlusTitle"/>
        <w:jc w:val="center"/>
      </w:pPr>
      <w:r>
        <w:t>помощи, критериев доступности и качества</w:t>
      </w:r>
    </w:p>
    <w:p w:rsidR="00000000" w:rsidRDefault="00E205C6">
      <w:pPr>
        <w:pStyle w:val="ConsPlusTitle"/>
        <w:jc w:val="center"/>
      </w:pPr>
      <w:r>
        <w:t>медицинской помощи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</w:t>
      </w:r>
      <w:r>
        <w:t>р врача, в том числе врача общей практики (семейного врача) и лечащего врача (с учетом согласия врача);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</w:t>
      </w:r>
      <w:r>
        <w:t>медицинских организациях, находящихся на территории субъекта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</w:t>
      </w:r>
      <w:r>
        <w:t>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</w:t>
      </w:r>
      <w:r>
        <w:t>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</w:t>
      </w:r>
      <w:r>
        <w:t>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</w:t>
      </w:r>
      <w:r>
        <w:t>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а также медицинскими изделиями, включенными в утверждаемый Правит</w:t>
      </w:r>
      <w:r>
        <w:t xml:space="preserve">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</w:t>
      </w:r>
      <w:r>
        <w:t>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перечень мероприятий</w:t>
      </w:r>
      <w:r>
        <w:t xml:space="preserve">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</w:t>
      </w:r>
      <w:r>
        <w:t xml:space="preserve"> медицинского страхования;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</w:t>
      </w:r>
      <w:r>
        <w:t xml:space="preserve">аконного представителя в медицинской организации в стационарных условиях с ребенком до достижения им возраста 4 лет, </w:t>
      </w:r>
      <w:r>
        <w:lastRenderedPageBreak/>
        <w:t>а с ребенком старше указанного возраста - при наличии медицинских показаний;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</w:t>
      </w:r>
      <w:r>
        <w:t xml:space="preserve">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</w:t>
      </w:r>
      <w:r>
        <w:t>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</w:t>
      </w:r>
      <w:r>
        <w:t>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</w:t>
      </w:r>
      <w:r>
        <w:t>ющей медицинскую помощь пациенту;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</w:t>
      </w:r>
      <w:r>
        <w:t>иальной программы;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сроки ожидания медицинской помощи, оказываемой </w:t>
      </w:r>
      <w:r>
        <w:t>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этом: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</w:t>
      </w:r>
      <w:r>
        <w:t xml:space="preserve">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</w:t>
      </w:r>
      <w:r>
        <w:t>ов с момента обращения пациента в медицинскую организацию;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</w:t>
      </w:r>
      <w:r>
        <w:t>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сроки провед</w:t>
      </w:r>
      <w:r>
        <w:t xml:space="preserve">ения компьютерной томографии (включая однофотонную эмиссионную </w:t>
      </w:r>
      <w:r>
        <w:lastRenderedPageBreak/>
        <w:t>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</w:t>
      </w:r>
      <w:r>
        <w:t>и заболеваниями - 14 календарных дней со дня назначения;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</w:t>
      </w:r>
      <w:r>
        <w:t>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</w:t>
      </w:r>
      <w:r>
        <w:t>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</w:t>
      </w:r>
      <w:r>
        <w:t>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</w:t>
      </w:r>
      <w:r>
        <w:t>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учитываются: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порядки оказания медицинской помощи и стандарты медицинской помощи;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особенности по</w:t>
      </w:r>
      <w:r>
        <w:t>ловозрастного состава населения субъекта Российской Федерации;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транспортная доступ</w:t>
      </w:r>
      <w:r>
        <w:t>ность медицинских организаций;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</w:t>
      </w:r>
      <w:r>
        <w:t>ской Федерации об обязательном медицинском страховании.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1"/>
      </w:pPr>
      <w:bookmarkStart w:id="7" w:name="Par281"/>
      <w:bookmarkEnd w:id="7"/>
      <w:r>
        <w:t>IX. Критерии доступности и качества медицинской помощи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удовлетворенность населения медицинской помощью, в том числе городского и сельског</w:t>
      </w:r>
      <w:r>
        <w:t>о населения (процентов числа опрошенных);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смертность населения в трудоспособном возрасте (число умерших в трудоспособном </w:t>
      </w:r>
      <w:r>
        <w:lastRenderedPageBreak/>
        <w:t>возрасте на 100 тыс. человек населения);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</w:t>
      </w:r>
      <w:r>
        <w:t>расте;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материнская смертность (на 100 тыс. человек, родившихся живыми);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умерших в возрасте до 1 года на дому в общем количестве умерших в возра</w:t>
      </w:r>
      <w:r>
        <w:t>сте до 1 года;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смертность детей в возрасте 0 - 4 лет (на 1000 родившихся живыми);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умерших в возрасте 0 - 4 лет на дому в общем количестве уме</w:t>
      </w:r>
      <w:r>
        <w:t>рших в возрасте 0 - 4 лет;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впервые выявленных заболеваний пр</w:t>
      </w:r>
      <w:r>
        <w:t>и профилактических медицинских осмотрах и диспансеризации в общем количестве впервые в жизни зарегистрированных заболеваний в течение года;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 и диспансеризации лиц старше трудоспос</w:t>
      </w:r>
      <w:r>
        <w:t>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доля пациентов со злокачественными новообразованиями, состоящих на учете с момента установления диагноза 5 лет и более, </w:t>
      </w:r>
      <w:r>
        <w:t>в общем числе пациентов со злокачественными новообразованиями, состоящих на учете;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лиц, инфицированных вирусом иммунодефицита человека, получающих антиретр</w:t>
      </w:r>
      <w:r>
        <w:t>овирусную терапию, в общем количестве лиц, инфицированных вирусом иммунодефицита человека;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lastRenderedPageBreak/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 инфарктом миокар</w:t>
      </w:r>
      <w:r>
        <w:t>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</w:t>
      </w:r>
      <w:r>
        <w:t>нтов с острым инфарктом миокарда, имеющих показания к его проведению;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</w:t>
      </w:r>
      <w:r>
        <w:t>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</w:t>
      </w:r>
      <w:r>
        <w:t>м инфарктом миокарда, имеющих показания к ее проведению;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</w:t>
      </w:r>
      <w:r>
        <w:t>льные сосудистые центры пациентов с острыми цереброваскулярными болезнями;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</w:t>
      </w:r>
      <w:r>
        <w:t>ые сосудистые отделения или региональные сосудистые центры в первые 6 часов от начала заболевания;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</w:t>
      </w:r>
      <w:r>
        <w:t>тализированных в первичные сосудистые отделения или региональные сосудистые центры;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Критериями доступности медицинской по</w:t>
      </w:r>
      <w:r>
        <w:t>мощи являются: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обеспеченность населения средним медицинским персона</w:t>
      </w:r>
      <w:r>
        <w:t>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</w:t>
      </w:r>
      <w:r>
        <w:t>ерриториальную программу;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охвата проф</w:t>
      </w:r>
      <w:r>
        <w:t>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</w:t>
      </w:r>
      <w:r>
        <w:t>лежащих профилактическим медицинским осмотрам;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</w:t>
      </w:r>
      <w:r>
        <w:t xml:space="preserve">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</w:t>
      </w:r>
      <w:r>
        <w:t>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 xml:space="preserve">доля посещений выездной патронажной службой на дому </w:t>
      </w:r>
      <w:r>
        <w:t>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женщин, которым проведено экстракорпоральное оплодотворение в общем количестве женщин с бесплодием.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Т</w:t>
      </w:r>
      <w:r>
        <w:t>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</w:t>
      </w:r>
      <w:r>
        <w:t>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</w:t>
      </w:r>
      <w:r>
        <w:t>кими организациями, подведомственными федеральным органам исполнительной власти, являются: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</w:t>
      </w:r>
      <w:r>
        <w:t>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</w:t>
      </w:r>
      <w:r>
        <w:t>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E205C6">
      <w:pPr>
        <w:pStyle w:val="ConsPlusNormal"/>
        <w:spacing w:before="240"/>
        <w:ind w:firstLine="540"/>
        <w:jc w:val="both"/>
      </w:pPr>
      <w:r>
        <w:lastRenderedPageBreak/>
        <w:t>доля доходов за счет средств обязательного медицинского страхования в общем объеме доходов медицинской организации, подведомственной</w:t>
      </w:r>
      <w:r>
        <w:t xml:space="preserve">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jc w:val="right"/>
        <w:outlineLvl w:val="1"/>
      </w:pPr>
      <w:r>
        <w:t>Прил</w:t>
      </w:r>
      <w:r>
        <w:t>ожение</w:t>
      </w:r>
    </w:p>
    <w:p w:rsidR="00000000" w:rsidRDefault="00E205C6">
      <w:pPr>
        <w:pStyle w:val="ConsPlusNormal"/>
        <w:jc w:val="right"/>
      </w:pPr>
      <w:r>
        <w:t>к Программе государственных гарантий</w:t>
      </w:r>
    </w:p>
    <w:p w:rsidR="00000000" w:rsidRDefault="00E205C6">
      <w:pPr>
        <w:pStyle w:val="ConsPlusNormal"/>
        <w:jc w:val="right"/>
      </w:pPr>
      <w:r>
        <w:t>бесплатного оказания гражданам</w:t>
      </w:r>
    </w:p>
    <w:p w:rsidR="00000000" w:rsidRDefault="00E205C6">
      <w:pPr>
        <w:pStyle w:val="ConsPlusNormal"/>
        <w:jc w:val="right"/>
      </w:pPr>
      <w:r>
        <w:t>медицинской помощи на 2019 год</w:t>
      </w:r>
    </w:p>
    <w:p w:rsidR="00000000" w:rsidRDefault="00E205C6">
      <w:pPr>
        <w:pStyle w:val="ConsPlusNormal"/>
        <w:jc w:val="right"/>
      </w:pPr>
      <w:r>
        <w:t>и на плановый период 2020</w:t>
      </w:r>
    </w:p>
    <w:p w:rsidR="00000000" w:rsidRDefault="00E205C6">
      <w:pPr>
        <w:pStyle w:val="ConsPlusNormal"/>
        <w:jc w:val="right"/>
      </w:pPr>
      <w:r>
        <w:t>и 2021 годов</w:t>
      </w:r>
    </w:p>
    <w:p w:rsidR="00000000" w:rsidRDefault="00E205C6">
      <w:pPr>
        <w:pStyle w:val="ConsPlusNormal"/>
        <w:jc w:val="center"/>
      </w:pPr>
    </w:p>
    <w:p w:rsidR="00000000" w:rsidRDefault="00E205C6">
      <w:pPr>
        <w:pStyle w:val="ConsPlusTitle"/>
        <w:jc w:val="center"/>
      </w:pPr>
      <w:bookmarkStart w:id="8" w:name="Par340"/>
      <w:bookmarkEnd w:id="8"/>
      <w:r>
        <w:t>ПЕРЕЧЕНЬ</w:t>
      </w:r>
    </w:p>
    <w:p w:rsidR="00000000" w:rsidRDefault="00E205C6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E205C6">
      <w:pPr>
        <w:pStyle w:val="ConsPlusTitle"/>
        <w:jc w:val="center"/>
      </w:pPr>
      <w:r>
        <w:t>В ТОМ ЧИСЛЕ МЕТОДЫ ЛЕЧЕНИЯ И ИСТ</w:t>
      </w:r>
      <w:r>
        <w:t>ОЧНИКИ ФИНАНСОВОГО</w:t>
      </w:r>
    </w:p>
    <w:p w:rsidR="00000000" w:rsidRDefault="00E205C6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E205C6">
      <w:pPr>
        <w:pStyle w:val="ConsPlusNormal"/>
        <w:jc w:val="center"/>
      </w:pPr>
    </w:p>
    <w:p w:rsidR="00000000" w:rsidRDefault="00E205C6">
      <w:pPr>
        <w:pStyle w:val="ConsPlusTitle"/>
        <w:jc w:val="center"/>
        <w:outlineLvl w:val="2"/>
      </w:pPr>
      <w:bookmarkStart w:id="9" w:name="Par345"/>
      <w:bookmarkEnd w:id="9"/>
      <w:r>
        <w:t>Раздел I. Перечень видов высокотехнологичной</w:t>
      </w:r>
    </w:p>
    <w:p w:rsidR="00000000" w:rsidRDefault="00E205C6">
      <w:pPr>
        <w:pStyle w:val="ConsPlusTitle"/>
        <w:jc w:val="center"/>
      </w:pPr>
      <w:r>
        <w:t>медицинской помощи, включенных в базовую программу</w:t>
      </w:r>
    </w:p>
    <w:p w:rsidR="00000000" w:rsidRDefault="00E205C6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E205C6">
      <w:pPr>
        <w:pStyle w:val="ConsPlusTitle"/>
        <w:jc w:val="center"/>
      </w:pPr>
      <w:r>
        <w:t>обеспечение которых осущес</w:t>
      </w:r>
      <w:r>
        <w:t>твляется за счет субвенции</w:t>
      </w:r>
    </w:p>
    <w:p w:rsidR="00000000" w:rsidRDefault="00E205C6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E205C6">
      <w:pPr>
        <w:pStyle w:val="ConsPlusTitle"/>
        <w:jc w:val="center"/>
      </w:pPr>
      <w:r>
        <w:t>страхования бюджетам территориальных фондов</w:t>
      </w:r>
    </w:p>
    <w:p w:rsidR="00000000" w:rsidRDefault="00E205C6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E205C6">
      <w:pPr>
        <w:pStyle w:val="ConsPlusNormal"/>
        <w:jc w:val="center"/>
      </w:pPr>
    </w:p>
    <w:p w:rsidR="00000000" w:rsidRDefault="00E205C6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 xml:space="preserve">Коды по МКБ-10 </w:t>
            </w:r>
            <w:hyperlink w:anchor="Par4744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Норм</w:t>
            </w:r>
            <w:r>
              <w:t xml:space="preserve">атив финансовых затрат на единицу объема медицинской помощи </w:t>
            </w:r>
            <w:hyperlink w:anchor="Par4745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162105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</w:t>
            </w:r>
            <w:r>
              <w:t>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</w:t>
            </w:r>
            <w:r>
              <w:t>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Реконструктивно-пластические, в том числе лапароскопически ассистированные </w:t>
            </w:r>
            <w:r>
              <w:lastRenderedPageBreak/>
              <w:t>операции на тонкой, толстой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D12.6, K60.4, N82.2, N82.3, N82.4, K57.2, K59.3, Q43.1, </w:t>
            </w:r>
            <w:r>
              <w:lastRenderedPageBreak/>
              <w:t>Q43.2, Q43.3, Q52.2; K59.0, K59.3, Z93.2, Z93.3, K55.2, K51, K50.0, K50.1, K50.8, K57.2, K62.3, K62.8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реконструктивно-пластическая операция по восстановлению непрерывности кишечника - закрытие стомы с </w:t>
            </w:r>
            <w:r>
              <w:lastRenderedPageBreak/>
              <w:t>формированием анастомоза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</w:t>
            </w:r>
            <w:r>
              <w:t>ободочной кишки в анальный канал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резекция ободочной кишки с аппендэктомией, разворотом кишки на 180 градусов, </w:t>
            </w:r>
            <w:r>
              <w:lastRenderedPageBreak/>
              <w:t>формированием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ободочной кишки с аппендэктомией, разворотом кишки на 180 градусов, ф</w:t>
            </w:r>
            <w:r>
              <w:t>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язвенный колит, тотальное поражение, хроническое непрерывное течение, тяжелая гормонозависимая или гормонорезистентная </w:t>
            </w:r>
            <w:r>
              <w:lastRenderedPageBreak/>
              <w:t>форма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колэктомия с брюшно-анальной резекцией прямой кишки, </w:t>
            </w:r>
            <w:r>
              <w:lastRenderedPageBreak/>
              <w:t>илеостомия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новообразования надпочечников и забрюшинного пространства, заболевания надпочечников, гиперальдостеронизм, гиперкортицизм. Синдром Иценко - Кушинга (кортикостерома)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односторонняя адреналэктомия открытым доступом (лапаротомия, люмботом</w:t>
            </w:r>
            <w:r>
              <w:t>ия, торакофренолапаротомия)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173690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</w:t>
            </w:r>
            <w:r>
              <w:t>нетических, молекулярно-генетических и иммуногенетических методов коррекции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O36.0, O36.1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терапия с использованием генно-инженерных лекарственных препаратов с последующим введени</w:t>
            </w:r>
            <w:r>
              <w:t>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123231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терапия с использованием генно-инженерных лекарственных препарат</w:t>
            </w:r>
            <w:r>
              <w:t xml:space="preserve">ов с последующим введением иммуноглобулинов под контролем молекулярных диагностических методик, иммуноферментных, гемостазиологических методов </w:t>
            </w:r>
            <w:r>
              <w:lastRenderedPageBreak/>
              <w:t>исследования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</w:t>
            </w:r>
            <w:r>
              <w:t>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N81, N88.4, N88.1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</w:t>
            </w:r>
            <w:r>
              <w:t xml:space="preserve"> пациенток репродуктивного возраста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операции эндоскопическим, влагалищным и абдоминальным дост</w:t>
            </w:r>
            <w:r>
              <w:t>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(пластика </w:t>
            </w:r>
            <w:r>
              <w:lastRenderedPageBreak/>
              <w:t>сфинктера прямой кишки)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стрессовое недержание мочи в сочетании с о</w:t>
            </w:r>
            <w:r>
              <w:t>пущением и (или) выпадением органов малого таза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</w:t>
            </w:r>
            <w:r>
              <w:t xml:space="preserve">италий, смежных органов малого таза и других </w:t>
            </w:r>
            <w:r>
              <w:lastRenderedPageBreak/>
              <w:t>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D26, D27, D28, D25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доброкачественная опухоль шейки мат</w:t>
            </w:r>
            <w:r>
              <w:t>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в пределах здоровых тканей с использование</w:t>
            </w:r>
            <w:r>
              <w:t>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186119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</w:t>
            </w:r>
            <w:r>
              <w:t>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K50, K51, K90.0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язвенный колит и болезнь Кр</w:t>
            </w:r>
            <w:r>
              <w:t>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129966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Поликомпонентная терапия при </w:t>
            </w:r>
            <w:r>
              <w:lastRenderedPageBreak/>
              <w:t>аутоиммунном п</w:t>
            </w:r>
            <w:r>
              <w:t>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</w:t>
            </w:r>
            <w:r>
              <w:t>фию)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K73.2, K74.3, K83.0, B18.0, </w:t>
            </w:r>
            <w:r>
              <w:lastRenderedPageBreak/>
              <w:t>B18.1, B18.2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хронический аутоиммунный гепатит в сочетании с </w:t>
            </w:r>
            <w:r>
              <w:lastRenderedPageBreak/>
              <w:t>первично-склерозирующим холангитом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поликомпонентная терапия при аутоиммунном перекресте с </w:t>
            </w:r>
            <w:r>
              <w:lastRenderedPageBreak/>
              <w:t>применением химиотерапевтических, генно-инженерны</w:t>
            </w:r>
            <w:r>
              <w:t>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</w:t>
            </w:r>
            <w:r>
              <w:lastRenderedPageBreak/>
              <w:t>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</w:t>
            </w:r>
            <w:r>
              <w:lastRenderedPageBreak/>
              <w:t>синдромами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144696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патология гемостаза, резистентная к стандартной терапии, и (или) </w:t>
            </w:r>
            <w:r>
              <w:t>с течением, осложненным тромбозами или тромбоэмболиями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</w:t>
            </w:r>
            <w:r>
              <w:t>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</w:t>
            </w:r>
            <w:r>
              <w:lastRenderedPageBreak/>
              <w:t>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комплексная иммуносупрессивная терапия с использованием </w:t>
            </w:r>
            <w:r>
              <w:lastRenderedPageBreak/>
              <w:t>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комплексное консервативное и хирургическое лечение, </w:t>
            </w:r>
            <w:r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E83.0, E83.1, E83.2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</w:t>
            </w:r>
            <w:r>
              <w:lastRenderedPageBreak/>
              <w:t>заместительную терапию компонентами крови и плазмы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</w:t>
            </w:r>
            <w:r>
              <w:t>ибковая терапия, использование рекомбинантных колониестимулирующих факторов роста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</w:t>
            </w:r>
            <w:r>
              <w:lastRenderedPageBreak/>
              <w:t>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ко</w:t>
            </w:r>
            <w:r>
              <w:t xml:space="preserve">нсервативное лечение, в том числе программная иммуносупрессивная терапия, заместительная терапия компонентами донорской крови, противовирусная </w:t>
            </w:r>
            <w:r>
              <w:lastRenderedPageBreak/>
              <w:t>терапия, хелаторная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</w:t>
            </w:r>
            <w:r>
              <w:t xml:space="preserve"> больных с порфириями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E80.0, E80.1, E80.2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</w:t>
            </w:r>
            <w:r>
              <w:t xml:space="preserve">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</w:t>
            </w:r>
            <w:r>
              <w:t>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</w:t>
            </w:r>
            <w:r>
              <w:t>нтным течением острой порфирии в целях предотвращения развития кризового течения, хелаторная терапия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435676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3884" w:type="dxa"/>
            <w:gridSpan w:val="6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 операции на грудной клетке при пороках развития у новорожденных </w:t>
            </w:r>
            <w:r>
              <w:lastRenderedPageBreak/>
              <w:t>(пороки легких, бронхов, пищевода), в том числе торакоскопические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248435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</w:t>
            </w:r>
            <w:r>
              <w:t>ского дерматита, истинной пузырчатки, локализованной склеродермии, лучевого дерматита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</w:t>
            </w:r>
            <w:r>
              <w:t>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</w:t>
            </w:r>
            <w:r>
              <w:t>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97679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тяжелые распространенные формы псориаза артропатического при </w:t>
            </w:r>
            <w:r>
              <w:lastRenderedPageBreak/>
              <w:t>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лечение с применением низкоинтенсивной лазерной терапии, узкополосной </w:t>
            </w:r>
            <w:r>
              <w:lastRenderedPageBreak/>
              <w:t>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</w:t>
            </w:r>
            <w:r>
              <w:t>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локализованная склеродермия при отсутствии эффективности ранее проводимых методов </w:t>
            </w:r>
            <w:r>
              <w:lastRenderedPageBreak/>
              <w:t>системного и физиотерапевтич</w:t>
            </w:r>
            <w:r>
              <w:t>еского лечения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лечение с применением дальней длинноволновой фототерапии в сочетании с антибактериальными, </w:t>
            </w:r>
            <w:r>
              <w:lastRenderedPageBreak/>
              <w:t>глюкокортикостероидными, сосудистыми и ферментными лекарственными препаратами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T20, T21, T22, T23, T24, T25, Т27, T29, T30, T31.3, Т31.4, Т32.3, Т32.4, Т58, Т59, T75.4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статуса, респираторную поддержку с применением </w:t>
            </w:r>
            <w:r>
              <w:lastRenderedPageBreak/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оборудования; нутритивную по</w:t>
            </w:r>
            <w:r>
              <w:t>ддержку,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507369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интенсивное поликомпонентное лечение в палатах (боксах) с абактериально</w:t>
            </w:r>
            <w:r>
              <w:t xml:space="preserve"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</w:t>
            </w:r>
            <w:r>
              <w:lastRenderedPageBreak/>
              <w:t>статуса, респираторную поддержку с применением аппара</w:t>
            </w:r>
            <w:r>
              <w:t>тов искусственной вентиляции легких,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оборудования, нутритивную поддержк</w:t>
            </w:r>
            <w:r>
              <w:t>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1517854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 вмешательства с использованием операционного микроскопа</w:t>
            </w:r>
            <w:r>
              <w:t xml:space="preserve">, стереотаксической биопсии, </w:t>
            </w:r>
            <w:r>
              <w:lastRenderedPageBreak/>
              <w:t>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</w:t>
            </w:r>
            <w:r>
              <w:lastRenderedPageBreak/>
              <w:t>зон больших полушарий головного мозга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157300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С71.6, C71.7, C79.3, D33.1, D18.0, D43.1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</w:t>
            </w:r>
            <w:r>
              <w:lastRenderedPageBreak/>
              <w:t>синусов, серповидного отростка и намета мозжечка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C70.0, C79.3, D32.0, D43.1, Q85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</w:t>
            </w:r>
            <w:r>
              <w:lastRenderedPageBreak/>
              <w:t>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C75.3, D35.2 - D35.4, D44.5, Q04.6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Микрохирургические, </w:t>
            </w:r>
            <w:r>
              <w:lastRenderedPageBreak/>
              <w:t>эндоскопические, стереотаксические, а также к</w:t>
            </w:r>
            <w:r>
              <w:t>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C31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придаточных пазух носа,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</w:t>
            </w:r>
            <w:r>
              <w:t xml:space="preserve">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D76.0, D76.3, M85.4, M85.5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</w:t>
            </w:r>
            <w:r>
              <w:t>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</w:t>
            </w:r>
            <w:r>
              <w:lastRenderedPageBreak/>
              <w:t>лица и шеи, прорастающие в полость черепа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>
              <w:lastRenderedPageBreak/>
              <w:t>кровоизлияния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I65.0 - I65.3, I65.8, I66, I67.8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внутрисосудистый тромболизис церебральных артерий и</w:t>
            </w:r>
            <w:r>
              <w:t xml:space="preserve"> синусов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241904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</w:t>
            </w:r>
            <w:r>
              <w:lastRenderedPageBreak/>
              <w:t>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G91, G93.0, Q03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155229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Хирургически</w:t>
            </w:r>
            <w:r>
              <w:t>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врожденная или </w:t>
            </w:r>
            <w:r>
              <w:t>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223119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Микрохирургические и эндоск</w:t>
            </w:r>
            <w:r>
              <w:t xml:space="preserve">опические вмешательства при поражениях межпозвоночных дисков шейных и грудных отделов с </w:t>
            </w:r>
            <w:r>
              <w:lastRenderedPageBreak/>
              <w:t>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</w:t>
            </w:r>
            <w:r>
              <w:t>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G95.1, G95.2, G95</w:t>
            </w:r>
            <w:r>
              <w:t xml:space="preserve">.8, G95.9, M42, M43, M45, M46, M48, M50, M51, M53, M92, M93, </w:t>
            </w:r>
            <w:r>
              <w:lastRenderedPageBreak/>
              <w:t>M95, G95.1, G95.2, G95.8, G95.9, Q76.2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</w:t>
            </w:r>
            <w:r>
              <w:lastRenderedPageBreak/>
              <w:t>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</w:t>
            </w:r>
            <w:r>
              <w:lastRenderedPageBreak/>
              <w:t>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281752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Микрохирургические, эндоваскулярные и стереотаксиче</w:t>
            </w:r>
            <w:r>
              <w:t xml:space="preserve">ские </w:t>
            </w:r>
            <w:r>
              <w:lastRenderedPageBreak/>
              <w:t>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</w:t>
            </w:r>
            <w:r>
              <w:t>овых гематомах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I60, I61, I62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артериальная аневризма в условиях разрыва или артериовенозная </w:t>
            </w:r>
            <w:r>
              <w:lastRenderedPageBreak/>
              <w:t>мальформация головного мозга в условиях острого и подострого периодов субарахноидального или внутримозгового кровоизлияния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эндоваскулярное вмеш</w:t>
            </w:r>
            <w:r>
              <w:t xml:space="preserve">ательство с применением адгезивных клеевых </w:t>
            </w:r>
            <w:r>
              <w:lastRenderedPageBreak/>
              <w:t>композиций, микроэмболов, микроспиралей и стентов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382846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Неонатология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</w:t>
            </w:r>
            <w:r>
              <w:lastRenderedPageBreak/>
              <w:t>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инфузионная, кардиотоническая вазотро</w:t>
            </w:r>
            <w:r>
              <w:t xml:space="preserve">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</w:t>
            </w:r>
            <w:r>
              <w:lastRenderedPageBreak/>
              <w:t>иммунологич</w:t>
            </w:r>
            <w:r>
              <w:t>еских и молекулярно-генетических исследований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242943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традиционная пациент-триггерная искусственная </w:t>
            </w:r>
            <w:r>
              <w:t>вентиляция легких с контролем дыхательного объема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Выхаживание </w:t>
            </w:r>
            <w:r>
              <w:lastRenderedPageBreak/>
              <w:t>новорожденн</w:t>
            </w:r>
            <w:r>
              <w:t>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</w:t>
            </w:r>
            <w:r>
              <w:t xml:space="preserve">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P05.0, P05.1, </w:t>
            </w:r>
            <w:r>
              <w:lastRenderedPageBreak/>
              <w:t>P07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 xml:space="preserve">другие случаи малой массы </w:t>
            </w:r>
            <w:r>
              <w:lastRenderedPageBreak/>
              <w:t>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lastRenderedPageBreak/>
              <w:t>инфузио</w:t>
            </w:r>
            <w:r>
              <w:t xml:space="preserve">нная, </w:t>
            </w:r>
            <w:r>
              <w:lastRenderedPageBreak/>
              <w:t>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354925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</w:t>
            </w:r>
            <w:r>
              <w:t>еской оценки центрального и регионального кровотока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профилактика и лечение синдрома диссеминированного внутрисосудистого </w:t>
            </w:r>
            <w:r>
              <w:lastRenderedPageBreak/>
              <w:t>свертыва</w:t>
            </w:r>
            <w:r>
              <w:t>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индивидуальная </w:t>
            </w: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Видеоэндос</w:t>
            </w:r>
            <w:r>
              <w:t xml:space="preserve">копические внутриполостные и видеоэндоскопические внутрипросветные хирургические вмешательства, интервенционные </w:t>
            </w:r>
            <w:r>
              <w:lastRenderedPageBreak/>
              <w:t>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C00, C01</w:t>
            </w:r>
            <w:r>
              <w:t xml:space="preserve">, C02, C04 - C06, C09.0, C09.1, C09.8, C09.9, C10.0, C10.1, C10.2, C10.3, C10.4, C11.0, </w:t>
            </w:r>
            <w:r>
              <w:lastRenderedPageBreak/>
              <w:t>C11.1, C11.2, C11.3, C11.8, C11.9, C12, C13.0, C13.1, C13.2, C13.8, C13.9, C14.0, C14.2, C15.0, C30.0, C31.0, C31.1, C31.2, C31.3, C31.8, C31.9, C32, C43, C44, C69, C73</w:t>
            </w:r>
            <w:r>
              <w:t>, C15, C16, C17, C18, C19, C20, C21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123304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резекция щитовидной железы субтотальная </w:t>
            </w:r>
            <w:r>
              <w:lastRenderedPageBreak/>
              <w:t>видеоэндоскопическая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эндоларингеальна</w:t>
            </w:r>
            <w:r>
              <w:t>я резекция видеоэндоскопическая с радиочастотной термоаблацией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видеоассистированные операции при опухолях головы </w:t>
            </w:r>
            <w:r>
              <w:lastRenderedPageBreak/>
              <w:t>и шеи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эндоскопическая лазерная реканализация и устранение дыхательной недостаточности при стенозирующей опухоли </w:t>
            </w:r>
            <w:r>
              <w:lastRenderedPageBreak/>
              <w:t>гортани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C15, C16, C18, C17, C19, C21, C20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стенозирующие злокачественные новообразования пищевода, желудка</w:t>
            </w:r>
            <w:r>
              <w:t>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эндоскопическое электрохирургическое удаление </w:t>
            </w:r>
            <w:r>
              <w:lastRenderedPageBreak/>
              <w:t>опухоли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стентирование же</w:t>
            </w:r>
            <w:r>
              <w:t>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стентирование желчных протоков под </w:t>
            </w:r>
            <w:r>
              <w:lastRenderedPageBreak/>
              <w:t>рентгеноскопическим контролем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чрескожное чреспеченочное дренировани</w:t>
            </w:r>
            <w:r>
              <w:t>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стентирование при </w:t>
            </w:r>
            <w:r>
              <w:t>опухолях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радиочастотная аблация </w:t>
            </w:r>
            <w:r>
              <w:lastRenderedPageBreak/>
              <w:t>опухоли мягких тк</w:t>
            </w:r>
            <w:r>
              <w:t>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гистерорезектоск</w:t>
            </w:r>
            <w:r>
              <w:t>опия с фотодинамической терапией и аблацией эндометрия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местнораспространенные злокачественные </w:t>
            </w:r>
            <w:r>
              <w:lastRenderedPageBreak/>
              <w:t>новообразования предстательной железы III стадии (T3a-T4NxMo)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</w:t>
            </w:r>
            <w:r>
              <w:t>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злокачественные новообразования полового </w:t>
            </w:r>
            <w:r>
              <w:lastRenderedPageBreak/>
              <w:t>члена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многокурсовая фотодинамическая терапия, </w:t>
            </w:r>
            <w:r>
              <w:lastRenderedPageBreak/>
              <w:t>пролонгированная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видеоторакоскопическая (видеоассистированная) </w:t>
            </w:r>
            <w:r>
              <w:lastRenderedPageBreak/>
              <w:t>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C79.2, C43, C44, C50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интерстициальная </w:t>
            </w:r>
            <w:r>
              <w:lastRenderedPageBreak/>
              <w:t>фотодинамическая терапия, фотодинамическая терапия с гипертермией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C79.5, C40.0, C40.1, C40.2, C40.3, C40.8, C40.9, C41.2, C41.3, C41.4, C41.8, C41.9, C49, C50, C79.8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 xml:space="preserve">C00.0, C00.1, C00.2, C00.3, C00.4, C00.5, C00.6, C00.8, C00.9, C01, C02, C03.1, C03.9, C04.0, C04.1, C04.8, C04.9, C05, C06.0, C06.1, C06.2, C06.9, C07, C08.0, C08.1, C08.8, </w:t>
            </w:r>
            <w:r>
              <w:t xml:space="preserve">C08.9, C09.0, C09.8, C09.9, C10.0, C10.1, C10.2, C10.4, C10.8, C10.9, C11.0, C11.1, C11.2, C11.3, C11.8, C11.9, C13.0, C13.1, C13.2, C13.8, C13.9, C14.0, C12, C14.8, C15.0, C30.0, C30.1, C31.0, C31.1, C31.2, C31.3, C31.8, C31.9, C32.0, </w:t>
            </w:r>
            <w:r>
              <w:lastRenderedPageBreak/>
              <w:t>C32.1, C32.2, C32.3,</w:t>
            </w:r>
            <w:r>
              <w:t xml:space="preserve"> C32.8, C32.9, C33, C43, C44, C49.0, C69, C73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резекция верхней челюсти комбинированная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начальные, локализованные и местнораспространенные </w:t>
            </w:r>
            <w:r>
              <w:lastRenderedPageBreak/>
              <w:t>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резекция пищеводно-желудочного </w:t>
            </w:r>
            <w:r>
              <w:lastRenderedPageBreak/>
              <w:t>(пищеводно-кишечного) анастомоза трансторакальная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циторедуктивная гастрэктомия </w:t>
            </w:r>
            <w:r>
              <w:lastRenderedPageBreak/>
              <w:t>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циторедуктивная дистальная субтотальная резекция желудка с интраоперационной внутрибрюшной гипертермической </w:t>
            </w:r>
            <w:r>
              <w:lastRenderedPageBreak/>
              <w:t>химиотерапией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</w:t>
            </w:r>
            <w:r>
              <w:t>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пищевод</w:t>
            </w:r>
            <w:r>
              <w:t>но-кишечного или пищеводно-желудочного анастомоза комбинированная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C18, C19, C20, C08, C48.1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толстой кишки с формиро</w:t>
            </w:r>
            <w:r>
              <w:t>ванием межкишечных анастомозов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правосторо</w:t>
            </w:r>
            <w:r>
              <w:t xml:space="preserve">нняя гемиколэктомия с расширенной лимфаденэктомией, субтотальной париетальной перитонэктомией, </w:t>
            </w:r>
            <w:r>
              <w:lastRenderedPageBreak/>
              <w:t>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злокачественных </w:t>
            </w:r>
            <w:r>
              <w:lastRenderedPageBreak/>
              <w:t>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комбинированная </w:t>
            </w:r>
            <w:r>
              <w:lastRenderedPageBreak/>
              <w:t>правосторонняя гемиколэктомия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левосторонняя гемигепатэктомия с </w:t>
            </w:r>
            <w:r>
              <w:lastRenderedPageBreak/>
              <w:t>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расширенная, комбинированная </w:t>
            </w:r>
            <w:r>
              <w:lastRenderedPageBreak/>
              <w:t>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C40.0, C40.1, C40.2, C40.3, C40.8,</w:t>
            </w:r>
            <w:r>
              <w:t xml:space="preserve"> C40.9, C41.2, C41.3, C41.4, C41.8, C41.9, C79.5, C43.5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C43, C44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комбинированное широкое иссече</w:t>
            </w:r>
            <w:r>
              <w:t xml:space="preserve">ние опухоли кожи с реконструктивно-пластическим </w:t>
            </w:r>
            <w:r>
              <w:lastRenderedPageBreak/>
              <w:t>замещением дефекта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</w:t>
            </w:r>
            <w:r>
              <w:t>ой термоаблации и др.)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</w:t>
            </w:r>
            <w:r>
              <w:lastRenderedPageBreak/>
              <w:t>IIa-b, III, IVa-b стадии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</w:t>
            </w:r>
            <w:r>
              <w:t>й спины, большой грудной мышцей или их комбинацией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реконструкция молочной железы ко</w:t>
            </w:r>
            <w:r>
              <w:t>жно-мышечным лоскутом (кожно-мышечным лоскутом прямой мышцы живота, торакодорзальным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комбинированные циторедуктивные опер</w:t>
            </w:r>
            <w:r>
              <w:t>ации при злокачественных новообразованиях яичников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</w:t>
            </w:r>
            <w:r>
              <w:lastRenderedPageBreak/>
              <w:t>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почки (III - IV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lastRenderedPageBreak/>
              <w:t>нефрэктомия с тромбэктомией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</w:t>
            </w:r>
            <w:r>
              <w:t>ые новообразования почки (I - 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</w:t>
            </w:r>
            <w:r>
              <w:t>е рецидивной опухоли надпочечника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</w:t>
            </w:r>
            <w:r>
              <w:lastRenderedPageBreak/>
              <w:t>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C38, C39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послеоперационная химиотерапия с проведением хирургического вмешательства </w:t>
            </w:r>
            <w:r>
              <w:lastRenderedPageBreak/>
              <w:t>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</w:t>
            </w:r>
            <w:r>
              <w:t>ательства в течение одной госпитализации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Дистанционная, внутритканевая, внутриполостная, стереотаксическая, </w:t>
            </w:r>
            <w:r>
              <w:t>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печени (II - IV стадия (T3-4N0-1M0-1). Пациенты с множественными оп</w:t>
            </w:r>
            <w:r>
              <w:t>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94182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</w:t>
            </w:r>
            <w:r>
              <w:t>енты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высокоинтенсивная фокусированная </w:t>
            </w:r>
            <w:r>
              <w:t>ультразвуковая терапия (HIFU) при злокачественных новообразованиях костей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забрюшинного пространства (I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высокоинтенсивная фокусированная ультразвуко</w:t>
            </w:r>
            <w:r>
              <w:t>вая терапия (HIFU) при злокачественных новообразованиях простаты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>
              <w:t>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C81 - C90, C91.0, C91.5 - C91.9, C92, C93, C94.0, C94.2 - C94.7, C95, C96.9, C00 - C14, C15 - C21, C22, C23 - C26, C30 - C32,</w:t>
            </w:r>
            <w:r>
              <w:t xml:space="preserve"> C34, C37, C38, C39, C40, C41, С43, C45, C46, C47, C48, C49, C51 - C58, C60 - C69, C71 - C79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</w:t>
            </w:r>
            <w:r>
              <w:t xml:space="preserve"> 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</w:t>
            </w:r>
            <w:r>
              <w:t xml:space="preserve">ые опухоли).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</w:t>
            </w:r>
            <w:r>
              <w:t xml:space="preserve">опухоли параменингеальной </w:t>
            </w:r>
            <w:r>
              <w:lastRenderedPageBreak/>
              <w:t>области). Высокий риск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</w:t>
            </w:r>
            <w:r>
              <w:t>рапии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129950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хронический туботимпальный гнойный средний отит. Хронический эпитимп</w:t>
            </w:r>
            <w:r>
              <w:t>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</w:t>
            </w:r>
            <w:r>
              <w:t>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</w:t>
            </w:r>
            <w:r>
              <w:t>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110160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65788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доброкачественное </w:t>
            </w:r>
            <w:r>
              <w:lastRenderedPageBreak/>
              <w:t>пароксизмальное головокружение. Вестибулярный нейронит. Фистула лабиринта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дренирование </w:t>
            </w:r>
            <w:r>
              <w:lastRenderedPageBreak/>
              <w:t>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J38.6, D14.1, D14.2, J38.0, J38.3, R49.0, R49.1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</w:t>
            </w:r>
            <w:r>
              <w:t>лосовых складок и гортани. Другие болезни голосовых складок. Дисфония. Афония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операции по реиннерваци</w:t>
            </w:r>
            <w:r>
              <w:t>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костная пластика стенок околоносовых пазух с использова</w:t>
            </w:r>
            <w:r>
              <w:t>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</w:t>
            </w:r>
            <w:r>
              <w:t xml:space="preserve">ую оптико-реконструктивную и лазерную хирургию, имплантацию различных видов </w:t>
            </w:r>
            <w:r>
              <w:lastRenderedPageBreak/>
              <w:t>дренажей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H26.0 - H26.4, H40.1 - H40.8, Q15.0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lastRenderedPageBreak/>
              <w:t>детей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68947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</w:t>
            </w:r>
            <w:r>
              <w:t xml:space="preserve">ы с имплантацией интраокулярной </w:t>
            </w:r>
            <w:r>
              <w:lastRenderedPageBreak/>
              <w:t>линзы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интрас</w:t>
            </w:r>
            <w:r>
              <w:t>клеральная диатермостомия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</w:t>
            </w:r>
            <w:r>
              <w:lastRenderedPageBreak/>
              <w:t>линзы, в том числе с применением лазерной хирургии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вторичной катаракты с реконструкцие</w:t>
            </w:r>
            <w:r>
              <w:t>й задней камеры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  <w:p w:rsidR="00000000" w:rsidRDefault="00E205C6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Транспупиллярная, микроинвазивная </w:t>
            </w:r>
            <w:r>
              <w:lastRenderedPageBreak/>
              <w:t xml:space="preserve">энергетическая оптико-реконструктивная, </w:t>
            </w:r>
            <w:r>
              <w:t>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E10.3, E11.3, H25.0 - H25.9, </w:t>
            </w:r>
            <w:r>
              <w:lastRenderedPageBreak/>
              <w:t>H26.0 - H26.4, H27.0, H28, H30.0 - H30.9, H31.3, H32.8, H33.0 - H33.5, H34.8, H35.2 - H35.4, H36.8, H43.1, H43.3, H4</w:t>
            </w:r>
            <w:r>
              <w:t>4.0, H44.1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 xml:space="preserve">сочетанная патология глаза у взрослых и детей </w:t>
            </w:r>
            <w:r>
              <w:lastRenderedPageBreak/>
              <w:t>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</w:t>
            </w:r>
            <w:r>
              <w:t>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</w:t>
            </w:r>
            <w:r>
              <w:t xml:space="preserve">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</w:t>
            </w:r>
            <w:r>
              <w:lastRenderedPageBreak/>
              <w:t>стекловидного тела. Катаракта незрелая</w:t>
            </w:r>
            <w:r>
              <w:t xml:space="preserve">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</w:t>
            </w:r>
            <w:r>
              <w:t xml:space="preserve"> детей. Возрастная макулярная дегенерация,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эписклеральное круговое и (или) локальное пломбирование </w:t>
            </w:r>
            <w:r>
              <w:lastRenderedPageBreak/>
              <w:t>в сочетании с транспупиллярной лазеркоагуляцией сетчатки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</w:t>
            </w:r>
            <w:r>
              <w:t>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 xml:space="preserve">H02.0 - H02.5, H04.0 - H04.6, H05.0 - H05.5, H11.2, H21.5, H27.0, </w:t>
            </w:r>
            <w:r>
              <w:t xml:space="preserve">H27.1, H26.0 - H26.9, H31.3, H40.3, S00.1, S00.2, S02.30, S02.31, S02.80, S02.81, S04.0 - S04.5, S05.0 - S05.9, T26.0 - </w:t>
            </w:r>
            <w:r>
              <w:lastRenderedPageBreak/>
              <w:t>T26.9, H44.0 - H44.8, T85.2, T85.3, T90.4, T95.0, T95.8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травма глаза и глазницы, термические и химические ожоги, ограниченные областью г</w:t>
            </w:r>
            <w:r>
              <w:t xml:space="preserve">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</w:t>
            </w:r>
            <w:r>
              <w:lastRenderedPageBreak/>
              <w:t>вторичной</w:t>
            </w:r>
            <w:r>
              <w:t xml:space="preserve">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</w:t>
            </w:r>
            <w:r>
              <w:t>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</w:t>
            </w:r>
            <w:r>
              <w:t>и механического происхождения, связанными с имплантатами и трансплантатами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Хирургическое и (или) лучевое лечение </w:t>
            </w:r>
            <w:r>
              <w:lastRenderedPageBreak/>
              <w:t>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C43.1, C44.1, C69, C72.3, </w:t>
            </w:r>
            <w:r>
              <w:lastRenderedPageBreak/>
              <w:t>D31.5,</w:t>
            </w:r>
            <w:r>
              <w:t xml:space="preserve"> D31.6, Q10.7, Q11.0 - Q11.2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 xml:space="preserve">злокачественные новообразования глаза и его </w:t>
            </w:r>
            <w:r>
              <w:lastRenderedPageBreak/>
              <w:t>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реконструктивные операции на экстраокулярных мышцах при </w:t>
            </w:r>
            <w:r>
              <w:lastRenderedPageBreak/>
              <w:t>новообразованиях орбиты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ретролентальная фиброплазия у детей (ретинопатия недон</w:t>
            </w:r>
            <w: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транспупиллярная сектораль</w:t>
            </w:r>
            <w:r>
              <w:t>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</w:t>
            </w:r>
            <w:r>
              <w:lastRenderedPageBreak/>
              <w:t>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H26.0, H26.1, H26.2, H26.4, H27.0, H33.0, H33.2 - 33.5, H35.1, H40.3, H40.4, H40.5, H43.1, H43.3, H49.9, Q10.0, Q10.1, Q10.4 - Q10.7, Q11.1, </w:t>
            </w:r>
            <w:r>
              <w:lastRenderedPageBreak/>
              <w:t>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 xml:space="preserve">а, колобома радужки, врожденное помутнение роговицы, </w:t>
            </w:r>
            <w:r>
              <w:lastRenderedPageBreak/>
              <w:t>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84869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Вильсона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79759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K90.0, K90.</w:t>
            </w:r>
            <w:r>
              <w:t>4, K90.8, K90.9, K63.8, E73, E74.3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</w:t>
            </w:r>
            <w:r>
              <w:t xml:space="preserve">ого энтерального питания под контролем эффективности терапии, комплекса биохимических, цитохимических, иммунологических, морфологических и иммуногистохимических </w:t>
            </w:r>
            <w:r>
              <w:lastRenderedPageBreak/>
              <w:t>методов диагностики, а также методов визуализации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</w:t>
            </w:r>
            <w:r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</w:t>
            </w:r>
            <w:r>
              <w:lastRenderedPageBreak/>
              <w:t>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N04, N07, N25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нефротический синдром неустановленной этиологии </w:t>
            </w:r>
            <w:r>
              <w:t xml:space="preserve">и морфологического варианта, стероидчувствительный и стероидзависимый, сопровождающийся отечным </w:t>
            </w:r>
            <w:r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инструментальных методов </w:t>
            </w:r>
            <w:r>
              <w:lastRenderedPageBreak/>
              <w:t>диагностики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167738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наследственные нефропатии, </w:t>
            </w:r>
            <w:r>
              <w:t>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при приобретенных и врожденных заболеваниях поче</w:t>
            </w:r>
            <w:r>
              <w:t>к под контролем лабораторных и инструментальных методов диагностики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 xml:space="preserve">именением кардиотропных, </w:t>
            </w:r>
            <w:r>
              <w:lastRenderedPageBreak/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кардиомиопатии (дилатационная кардиомиопатия, другая рестриктивная кардиомиопатия, другие кардиомиопатии, кардиомиопатия неуточненная). Миокардит неуточне</w:t>
            </w:r>
            <w:r>
              <w:t xml:space="preserve">нный, фиброз миокарда. Неревматическое поражение митрального, аортального и трикуспидального клапанов (митральная (клапанная) недостаточность, неревматический стеноз митрального клапана, аортальная (клапанная) недостаточность, </w:t>
            </w:r>
            <w:r>
              <w:lastRenderedPageBreak/>
              <w:t>аортальный (клапанный) стеноз</w:t>
            </w:r>
            <w:r>
              <w:t xml:space="preserve">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недостаточностью). Врожденные аномалии (пороки развития) системы кровообращения (</w:t>
            </w:r>
            <w:r>
              <w:t>дефект предсердножелудочковой 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</w:t>
            </w:r>
            <w:r>
              <w:t>ных сосудов)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</w:t>
            </w:r>
            <w:r>
              <w:t xml:space="preserve">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</w:t>
            </w:r>
            <w:r>
              <w:lastRenderedPageBreak/>
              <w:t>сердечной недостаточности (pro-BNP), состояния энерг</w:t>
            </w:r>
            <w:r>
              <w:t>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</w:t>
            </w:r>
            <w:r>
              <w:t>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95133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</w:t>
            </w:r>
            <w:r>
              <w:lastRenderedPageBreak/>
              <w:t xml:space="preserve">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M05.0, M05.1, M05.2, M05.3, M05.8, M06.0, M06.1, M06.4, M06.8, M08, </w:t>
            </w:r>
            <w:r>
              <w:lastRenderedPageBreak/>
              <w:t>M45, M32, M34, M07.2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впервые выявленное или установленное заболевание с высокой степенью активности воспалит</w:t>
            </w:r>
            <w:r>
              <w:t xml:space="preserve">ельного процесса или заболевание с </w:t>
            </w:r>
            <w:r>
              <w:lastRenderedPageBreak/>
              <w:t>резистентностью к проводимой лекарственной терапии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поликомпонентная иммуномодулирующая терапия с применением генно-инженерных биологических лекарственных </w:t>
            </w:r>
            <w:r>
              <w:lastRenderedPageBreak/>
              <w:t>препаратов, лабораторной диагностики с испо</w:t>
            </w:r>
            <w:r>
              <w:t>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127299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Коронарная реваскуляризация миокарда с применением ангиопластики в </w:t>
            </w:r>
            <w:r>
              <w:t>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баллонная вазодилатаци</w:t>
            </w:r>
            <w:r>
              <w:t>я с установкой 1 стента в сосуд (сосуды)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167782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230700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Коронарная реваскуляризация миокарда с применением а</w:t>
            </w:r>
            <w:r>
              <w:t>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баллонн</w:t>
            </w:r>
            <w:r>
              <w:t>ая вазодилатация с установкой 3 стентов в сосуд (сосуды)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293619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Коронарная </w:t>
            </w:r>
            <w:r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I20.0, I21.4, </w:t>
            </w:r>
            <w:r>
              <w:lastRenderedPageBreak/>
              <w:t>I21.9, I22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нестабильная стенокардия, </w:t>
            </w:r>
            <w:r>
              <w:lastRenderedPageBreak/>
              <w:t>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149816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Коронарная реваскуляризация миокарда с применением а</w:t>
            </w:r>
            <w:r>
              <w:t>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баллонная вазодилатация с у</w:t>
            </w:r>
            <w:r>
              <w:t>становкой 2 стентов в сосуд (сосуды)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205997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нестабильная стенокардия, острый и повторный инфаркт миок</w:t>
            </w:r>
            <w:r>
              <w:t>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262178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I20.1, I20.8, I25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баллонная вазодилат</w:t>
            </w:r>
            <w:r>
              <w:t>ация с установкой 1 - 3 стентов в сосуд (сосуды)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241421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I44.1, I44.2, I45.2, I45.3, I45.6, I46.0, I47.0, I47.1, I47.2, I47.9, I48, I</w:t>
            </w:r>
            <w:r>
              <w:t>49.0, I49.5, Q22.5, Q24.6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час</w:t>
            </w:r>
            <w:r>
              <w:t>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136058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254503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Эндоваскулярная, хирургическая коррекция нарушений ритма сердца без имплантации </w:t>
            </w:r>
            <w:r>
              <w:lastRenderedPageBreak/>
              <w:t>кардиовертера-дефибриллятора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I44.1,</w:t>
            </w:r>
            <w:r>
              <w:t xml:space="preserve"> I44.2, I45.2, I45.3, I45.6, I46.0, I47.0, I47.1, I47.2, I47.9, </w:t>
            </w:r>
            <w:r>
              <w:lastRenderedPageBreak/>
              <w:t>I48, I49.0, I49.5, Q22.5, Q24.6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пароксизмальные нарушения ритма и проводимости различного генеза, сопровождающиеся сердечной </w:t>
            </w:r>
            <w:r>
              <w:lastRenderedPageBreak/>
              <w:t>недостаточностью, гемодинамическими расстройствами и отсутствием эф</w:t>
            </w:r>
            <w:r>
              <w:t>фекта от лечения лекарственными препаратами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226346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</w:t>
            </w:r>
            <w:r>
              <w:t>личных формах сочетанной патологии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I20.0, I21, I22, I24.0,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</w:t>
            </w:r>
            <w:r>
              <w:t>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336507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I27.0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140253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Видеоторакоскопические операции на </w:t>
            </w:r>
            <w:r>
              <w:lastRenderedPageBreak/>
              <w:t>органах грудной полости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J43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видеоторакоскопическая резекция легких при </w:t>
            </w:r>
            <w:r>
              <w:lastRenderedPageBreak/>
              <w:t>осложненной эмфиземе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245132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Реконструктивные и декомпрессивные операции при травмах и заболевани</w:t>
            </w:r>
            <w:r>
              <w:t>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</w:t>
            </w:r>
            <w:r>
              <w:t>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135345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дегенер</w:t>
            </w:r>
            <w:r>
              <w:t xml:space="preserve">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</w:t>
            </w:r>
            <w:r>
              <w:lastRenderedPageBreak/>
              <w:t>связочного аппарата, нестабильностью сегмента, спондилолистезом, деформацией и стенозом позвоночного ка</w:t>
            </w:r>
            <w:r>
              <w:t>нала и его карманов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M00, M01, M03.0, M12.5, M17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</w:t>
            </w:r>
            <w:r>
              <w:lastRenderedPageBreak/>
              <w:t>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M24.6, Z98.1, G80.1, G80.2, M21.0, M21.2, M21.4, M21.5, M21.9, Q68.1, Q72.5, Q72.6, Q72.8, Q72.9, Q74.2, Q74.3, Q74.8, Q77.7, Q87.3, G11.4, G12.1, G80.9, S44, S45, S46, </w:t>
            </w:r>
            <w:r>
              <w:lastRenderedPageBreak/>
              <w:t>S50, M19.1, M20.1, M20.5, Q05.9, Q66.0, Q66.5, Q66.8, Q68.2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</w:t>
            </w:r>
            <w:r>
              <w:lastRenderedPageBreak/>
              <w:t>металлоконструкций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 xml:space="preserve">сле сопровождающиеся укорочением конечности (не менее 30 мм), стойкими контрактурами суставов. Деформации костей таза, бедренной кости у детей со </w:t>
            </w:r>
            <w:r>
              <w:lastRenderedPageBreak/>
              <w:t>спастическим синдромом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применением погружных и </w:t>
            </w:r>
            <w:r>
              <w:lastRenderedPageBreak/>
              <w:t>наружных фиксирующих устройств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T84, S12.0, S12.1, S13, S19, S22.0, S22.1, S23, S32.0, S32.1, S33, T08, T09, T85, T91, </w:t>
            </w:r>
            <w:r>
              <w:lastRenderedPageBreak/>
              <w:t>M80, M81, М82, M86, M85, M87</w:t>
            </w:r>
            <w:r>
              <w:t>, M96, M99, Q67, Q76.0, Q76.1, Q76.4, Q77, Q76.3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стабильные и неосложненные переломы позвонков, повреждения (разрыв) межпозвонковых дисков и связок позвоночника, деформации позвоночного столба </w:t>
            </w:r>
            <w:r>
              <w:lastRenderedPageBreak/>
              <w:t>вследствие его врожденной патологии или перенесенных заболевани</w:t>
            </w:r>
            <w:r>
              <w:t>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201193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263606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Эндопротезирование суставов конечносте</w:t>
            </w:r>
            <w:r>
              <w:t>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неправильно сросшиеся внутри- и околосуставные </w:t>
            </w:r>
            <w:r>
              <w:lastRenderedPageBreak/>
              <w:t>переломы и ложные суставы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141561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</w:t>
            </w:r>
            <w:r>
              <w:t>ильно сросшихся и несросшихся переломах области сустава, посттравматических вывихах и подвывиха,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деформирующий артроз в сочетании с посттравматическими и послеопе</w:t>
            </w:r>
            <w:r>
              <w:t>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200562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M16.2 M16.3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специальных диспластич</w:t>
            </w:r>
            <w:r>
              <w:t xml:space="preserve">еских компонентов эндопротеза с костной аутопластикой крыши вертлужной впадины или замещением дефекта крыши </w:t>
            </w:r>
            <w:r>
              <w:lastRenderedPageBreak/>
              <w:t>опорными блоками из трабекуллярного металла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укорачивающая остеотомия бедренной кости и имплантация специальных дис</w:t>
            </w:r>
            <w:r>
              <w:t>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M16.4, M16.5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имплантация эндопротеза, в </w:t>
            </w:r>
            <w:r>
              <w:t>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</w:t>
            </w:r>
            <w:r>
              <w:t>й развития грудной клетки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M40, M41, Q67, Q76, Q77.4, Q85, Q87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335626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</w:t>
            </w:r>
            <w:r>
              <w:lastRenderedPageBreak/>
              <w:t>урогенитальных свищей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>
              <w:t xml:space="preserve">ауретер. Врожденное уретероцеле, в том числе при удвоении почки. Врожденный пузырно-мочеточниковый </w:t>
            </w:r>
            <w:r>
              <w:lastRenderedPageBreak/>
              <w:t>рефлюкс. Опухоль мочевого пузыря. Урогенитальный свищ (осложненный, рецидивирующий)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91694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кишечная пластика мочеточника уретероцистанастомоз (операция Боари), в том числе у детей</w:t>
            </w:r>
          </w:p>
          <w:p w:rsidR="00000000" w:rsidRDefault="00E205C6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пластическое ушивание свищ</w:t>
            </w:r>
            <w:r>
              <w:t>а с анатомической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аугментационная цистопластика и восстановление уретры с использованием реваскуляризированного свободного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N28.1, Q61.0, N13.0, N13.1, N13.2, N28, I86.1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I86.1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134626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119167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Q35.0, Q35.1, M96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твердого неба лоскутом на ножке из прилегающих участков (из щ</w:t>
            </w:r>
            <w:r>
              <w:t>еки, языка, верхней губы, носогубной складки)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Q35.0, Q35.1, Q38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K07.0, K07.1, K07.2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</w:t>
            </w:r>
            <w:r>
              <w:lastRenderedPageBreak/>
              <w:t>тканей, отдельных анатомических зон и (или) структур головы, лица и шеи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M95.1, Q87.0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Q18.5, Q18.4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микростомия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макростомия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</w:t>
            </w:r>
            <w:r>
              <w:lastRenderedPageBreak/>
              <w:t>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D16.4, D16.5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</w:t>
            </w:r>
            <w:r>
              <w:t>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</w:t>
            </w:r>
            <w:r>
              <w:t xml:space="preserve"> сердца и головного мозга), включая заместительную инсулиновую терапию системами </w:t>
            </w:r>
            <w:r>
              <w:lastRenderedPageBreak/>
              <w:t>постоянной подкожной инфузии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E10.9, E11.9, E13.9, E14.9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182087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сахарный диаб</w:t>
            </w:r>
            <w:r>
              <w:t xml:space="preserve">ет 1 и 2 типа с поражением почек, неврологическими нарушениями, нарушениями периферического кровообращения и </w:t>
            </w:r>
            <w:r>
              <w:lastRenderedPageBreak/>
              <w:t>множественными осложнениями, синдромом диабетической стопы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лечение, включая установку средств суточного монитор</w:t>
            </w:r>
            <w:r>
              <w:t xml:space="preserve">ирования гликемии с компьютерным анализом вариабельности суточной гликемии и нормализацией </w:t>
            </w:r>
            <w:r>
              <w:lastRenderedPageBreak/>
              <w:t>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E24.3, E24.9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98903</w:t>
            </w:r>
          </w:p>
        </w:tc>
      </w:tr>
      <w:tr w:rsidR="00000000"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</w:p>
        </w:tc>
      </w:tr>
    </w:tbl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Title"/>
        <w:jc w:val="center"/>
        <w:outlineLvl w:val="2"/>
      </w:pPr>
      <w:bookmarkStart w:id="10" w:name="Par2415"/>
      <w:bookmarkEnd w:id="10"/>
      <w:r>
        <w:t>Раздел II. Перечень видов высокотехнологичной</w:t>
      </w:r>
    </w:p>
    <w:p w:rsidR="00000000" w:rsidRDefault="00E205C6">
      <w:pPr>
        <w:pStyle w:val="ConsPlusTitle"/>
        <w:jc w:val="center"/>
      </w:pPr>
      <w:r>
        <w:t>медицинской помощи, не включенных в базовую программу</w:t>
      </w:r>
    </w:p>
    <w:p w:rsidR="00000000" w:rsidRDefault="00E205C6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E205C6">
      <w:pPr>
        <w:pStyle w:val="ConsPlusTitle"/>
        <w:jc w:val="center"/>
      </w:pPr>
      <w:r>
        <w:t>обеспечение которых осуществляется за счет субсидий</w:t>
      </w:r>
    </w:p>
    <w:p w:rsidR="00000000" w:rsidRDefault="00E205C6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E205C6">
      <w:pPr>
        <w:pStyle w:val="ConsPlusTitle"/>
        <w:jc w:val="center"/>
      </w:pPr>
      <w:r>
        <w:t>страхования федеральным государственным учреждениям,</w:t>
      </w:r>
    </w:p>
    <w:p w:rsidR="00000000" w:rsidRDefault="00E205C6">
      <w:pPr>
        <w:pStyle w:val="ConsPlusTitle"/>
        <w:jc w:val="center"/>
      </w:pPr>
      <w:r>
        <w:t>дотаций федеральному бюджету из бюджета Федерального</w:t>
      </w:r>
    </w:p>
    <w:p w:rsidR="00000000" w:rsidRDefault="00E205C6">
      <w:pPr>
        <w:pStyle w:val="ConsPlusTitle"/>
        <w:jc w:val="center"/>
      </w:pPr>
      <w:r>
        <w:t>фонда обязательного медицинского страхова</w:t>
      </w:r>
      <w:r>
        <w:t>ния в целях</w:t>
      </w:r>
    </w:p>
    <w:p w:rsidR="00000000" w:rsidRDefault="00E205C6">
      <w:pPr>
        <w:pStyle w:val="ConsPlusTitle"/>
        <w:jc w:val="center"/>
      </w:pPr>
      <w:r>
        <w:t>предоставления субсидий бюджетам субъектов Российской</w:t>
      </w:r>
    </w:p>
    <w:p w:rsidR="00000000" w:rsidRDefault="00E205C6">
      <w:pPr>
        <w:pStyle w:val="ConsPlusTitle"/>
        <w:jc w:val="center"/>
      </w:pPr>
      <w:r>
        <w:t>Федерации и бюджетных ассигнований бюджетов</w:t>
      </w:r>
    </w:p>
    <w:p w:rsidR="00000000" w:rsidRDefault="00E205C6">
      <w:pPr>
        <w:pStyle w:val="ConsPlusTitle"/>
        <w:jc w:val="center"/>
      </w:pPr>
      <w:r>
        <w:t>субъектов Российской Федерации</w:t>
      </w:r>
    </w:p>
    <w:p w:rsidR="00000000" w:rsidRDefault="00E205C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 xml:space="preserve">группы 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Наименование вида </w:t>
            </w:r>
            <w:r>
              <w:lastRenderedPageBreak/>
              <w:t xml:space="preserve">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Коды по </w:t>
            </w:r>
            <w:r>
              <w:lastRenderedPageBreak/>
              <w:t xml:space="preserve">МКБ-10 </w:t>
            </w:r>
            <w:hyperlink w:anchor="Par4744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Вид леч</w:t>
            </w:r>
            <w:r>
              <w:t>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 xml:space="preserve">Средний </w:t>
            </w:r>
            <w:r>
              <w:lastRenderedPageBreak/>
              <w:t xml:space="preserve">норматив финансовых затрат на единицу объема медицинской помощи </w:t>
            </w:r>
            <w:hyperlink w:anchor="Par4745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Абдоминальная хирургия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196830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</w:t>
            </w:r>
            <w:r>
              <w:t xml:space="preserve">ечени, в том числе эндоваскулярные операции на сосудах печени, и реконструктивные операции на сосудах </w:t>
            </w:r>
            <w:r>
              <w:lastRenderedPageBreak/>
              <w:t>системы воротной вены, стентирование внутри- и внепеченочных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заболевания, врожденн</w:t>
            </w:r>
            <w:r>
              <w:t>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портокавальное шунтирование. </w:t>
            </w:r>
            <w:r>
              <w:lastRenderedPageBreak/>
              <w:t>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L05.</w:t>
            </w:r>
            <w:r>
              <w:t>9, K62.3, N 81.6, K62.8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</w:t>
            </w:r>
            <w:r>
              <w:t>ластикой тазового дна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252740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</w:t>
            </w:r>
            <w:r>
              <w:t>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</w:t>
            </w:r>
            <w:r>
              <w:t>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O43.0, O31.2, O31.8, P02.3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218050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кордоцентез с определением группы крови и резус-факто</w:t>
            </w:r>
            <w:r>
              <w:t>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O33.7, O35.9, O40, Q33.0, Q36.2, Q62, Q64.2, Q03, Q79.0, Q05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</w:t>
            </w:r>
            <w:r>
              <w:t xml:space="preserve">ампонада трахеи при диафрагмальной грыже, коагуляция крестцово-копчиковой тератомы, хорионангиомы и оперативное лечение </w:t>
            </w:r>
            <w:r>
              <w:lastRenderedPageBreak/>
              <w:t>спинно-мозговой грыжи на открытой матке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антенатальные пункционные методики для обеспечения оттока жидкости с после</w:t>
            </w:r>
            <w:r>
              <w:t>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органос</w:t>
            </w:r>
            <w:r>
              <w:t>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N80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наружный эндоме</w:t>
            </w:r>
            <w:r>
              <w:t>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 или мочеточника</w:t>
            </w:r>
            <w:r>
              <w:t>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</w:t>
            </w:r>
            <w:r>
              <w:lastRenderedPageBreak/>
              <w:t>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Q43.7, Q50, Q51, Q52, Q56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</w:t>
            </w:r>
            <w:r>
              <w:lastRenderedPageBreak/>
              <w:t>аномалии вульвы с атопическим расположением половых органов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Комплексное лечение при задержке полового созревания у женщин, </w:t>
            </w:r>
            <w:r>
              <w:lastRenderedPageBreak/>
              <w:t>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E23.0, E28.3, E30.0, E30.9, E34.5</w:t>
            </w:r>
            <w:r>
              <w:t xml:space="preserve">, E89.3, Q50.0, Q87.1, </w:t>
            </w:r>
            <w:r>
              <w:lastRenderedPageBreak/>
              <w:t>Q96, Q97.2, Q97.3, Q97.8, Q97.9, Q99.0, Q99.1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 xml:space="preserve">задержка полового созревания, обусловленная первичным эстрогенным дефицитом, в том числе при </w:t>
            </w:r>
            <w:r>
              <w:lastRenderedPageBreak/>
              <w:t>наличии мужской (Y) хромосомы в кариотипе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половых желез (дисген</w:t>
            </w:r>
            <w:r>
              <w:t xml:space="preserve">етичных гонад, тестикулов) с использованием лапароскопического доступа, </w:t>
            </w:r>
            <w:r>
              <w:lastRenderedPageBreak/>
              <w:t>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</w:t>
            </w:r>
            <w:r>
              <w:t xml:space="preserve">ением реконструктивно-пластических операций, органосохраняющие </w:t>
            </w:r>
            <w:r>
              <w:lastRenderedPageBreak/>
              <w:t>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ультразвуковым контролем и (или)</w:t>
            </w:r>
            <w:r>
              <w:t xml:space="preserve"> контролем магнитно-резонансной томографии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D25, N80.0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</w:t>
            </w:r>
            <w:r>
              <w:t>оскопического доступа)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169670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O34.1, O34.2, O43.2; O44.0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магнитно-резонансной томографии), методов исследования.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 xml:space="preserve">крестцово-маточных связок, смежных органов малого </w:t>
            </w:r>
            <w:r>
              <w:lastRenderedPageBreak/>
              <w:t>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 xml:space="preserve"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</w:t>
            </w:r>
            <w:r>
              <w:lastRenderedPageBreak/>
              <w:t>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264850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 xml:space="preserve">ических, цитопенических и цитолитических синдромах, нарушениях плазменного и тромбоцитарного гемостаза, острой </w:t>
            </w:r>
            <w:r>
              <w:lastRenderedPageBreak/>
              <w:t>лучевой болезни, гистиоцитоза у детей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317610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консервативное и хирургическое лечение, в том чис</w:t>
            </w:r>
            <w:r>
              <w:t xml:space="preserve">ле программная иммуносупрессивная терапия, заместительная терапия компонентами донорской крови, антибиотическая </w:t>
            </w:r>
            <w:r>
              <w:lastRenderedPageBreak/>
              <w:t>терапия бактериальных и грибковых инфекций, противовирусная терапия, хелаторная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парциальная красноклеточная аплазия (пациенты, п</w:t>
            </w:r>
            <w:r>
              <w:t>еренесшие трансплантацию костного мозга, пациенты с почечным трансплантатом)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D76.0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</w:t>
            </w:r>
            <w:r>
              <w:lastRenderedPageBreak/>
              <w:t>наследственным и приоб</w:t>
            </w:r>
            <w:r>
              <w:t>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D66, D67, D68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</w:t>
            </w:r>
            <w:r>
              <w:t>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лечение, включающее эфферентные и афферентные</w:t>
            </w:r>
            <w:r>
              <w:t xml:space="preserve">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</w:t>
            </w:r>
            <w:r>
              <w:lastRenderedPageBreak/>
              <w:t>синовэктоми</w:t>
            </w:r>
            <w:r>
              <w:t>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</w:t>
            </w:r>
            <w:r>
              <w:t>, корригирующая остеотомия)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539730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</w:t>
            </w:r>
            <w:r>
              <w:t>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353250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</w:t>
            </w:r>
            <w:r>
              <w:lastRenderedPageBreak/>
              <w:t>числе торако- и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D18, D20.0, D21.5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удаление врожденных объемных образований, в том </w:t>
            </w:r>
            <w:r>
              <w:lastRenderedPageBreak/>
              <w:t>числе с применением эндовидеохирургической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Q61.8, Q62.0, Q62.1, Q62.2, Q62.3, Q62.7, Q64.1, D30.0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T95, L90.5, </w:t>
            </w:r>
            <w:r>
              <w:lastRenderedPageBreak/>
              <w:t>L91.0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рубцы, рубцовые </w:t>
            </w:r>
            <w:r>
              <w:lastRenderedPageBreak/>
              <w:t>деформации вследствие термических и химических ожогов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lastRenderedPageBreak/>
              <w:t xml:space="preserve">иссечение послеожоговых </w:t>
            </w:r>
            <w:r>
              <w:lastRenderedPageBreak/>
              <w:t>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116590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lastRenderedPageBreak/>
              <w:t>Неврология (нейрореабилитация)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S06.2, S06</w:t>
            </w:r>
            <w:r>
              <w:t>.3, S06.5, S06.7, S06.8, S06.9, S08.8, S08.9, I60 - I69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</w:t>
            </w:r>
            <w:r>
              <w:t>й функциональных нарушений по модифицированной шкале Рэнкина 3 степени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442000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Нейр</w:t>
            </w:r>
            <w:r>
              <w:t>охирургия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</w:t>
            </w:r>
            <w:r>
              <w:t>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</w:t>
            </w:r>
            <w:r>
              <w:t>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</w:t>
            </w:r>
            <w:r>
              <w:t>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289200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внутримозговые злокачественные (первичные и вторичные) и доброкачественные новообразования боковых и </w:t>
            </w:r>
            <w:r>
              <w:lastRenderedPageBreak/>
              <w:t>III желудочков мозга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удаление опухоли с сочетанным применением интраоперационной флюоресцентной микроскопии, эндоскопии или </w:t>
            </w:r>
            <w:r>
              <w:lastRenderedPageBreak/>
              <w:t>эндоскопи</w:t>
            </w:r>
            <w:r>
              <w:t>ческой ассистенции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кавернома (кавернозная ангиома) функционально </w:t>
            </w:r>
            <w:r>
              <w:lastRenderedPageBreak/>
              <w:t>значимых зон головного мозга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удаление опухоли с примением нейрофизиологического </w:t>
            </w:r>
            <w:r>
              <w:lastRenderedPageBreak/>
              <w:t>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C70.0, C79.3, D32.0, Q85, D42</w:t>
            </w:r>
            <w:r>
              <w:t>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одномоментным пл</w:t>
            </w:r>
            <w:r>
              <w:t>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Микрохирургические, эндоскопические и стереотаксические вмешательства при глиомах зрительных нервов и хиазмы, краниофарингиомах, </w:t>
            </w:r>
            <w:r>
              <w:lastRenderedPageBreak/>
              <w:t>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C72.2, D33.3, Q85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доброкачественные и злокачественные новообразования зри</w:t>
            </w:r>
            <w:r>
              <w:t xml:space="preserve">тельного нерва (глиомы, невриномы и нейрофибромы, в том числе внутричерепные </w:t>
            </w:r>
            <w:r>
              <w:lastRenderedPageBreak/>
              <w:t>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 xml:space="preserve">х объемных </w:t>
            </w:r>
            <w:r>
              <w:lastRenderedPageBreak/>
              <w:t>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C31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</w:t>
            </w:r>
            <w:r>
              <w:lastRenderedPageBreak/>
              <w:t>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</w:t>
            </w:r>
            <w:r>
              <w:lastRenderedPageBreak/>
              <w:t>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доброкачественные новообразования </w:t>
            </w:r>
            <w:r>
              <w:t>носоглотки и мягких тканей головы, лица и шеи, прорастающие в основание черепа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</w:t>
            </w:r>
            <w:r>
              <w:lastRenderedPageBreak/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C41.2, C41.4, C70.1, C72.0, C72.1, C72.8, C79.4, C79.5, C90.0, C90.2, D48.0, D16.6, D16.8, D18.0, </w:t>
            </w:r>
            <w:r>
              <w:lastRenderedPageBreak/>
              <w:t>D32.1, D33.4, D33.7, D36.1, D43.4, Q06.8, M85.5, D42.1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злокачественные (первичные и вторичные) и доброкачественные новообразов</w:t>
            </w:r>
            <w:r>
              <w:t xml:space="preserve">ания позвоночного столба, костей таза, крестца и копчика, в том числе с вовлечением </w:t>
            </w:r>
            <w:r>
              <w:lastRenderedPageBreak/>
              <w:t>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M43.1, M48.0, T91.1, Q76.4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двухуровневое проведение эпидуральных электродов с применением мало</w:t>
            </w:r>
            <w:r>
              <w:t>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</w:t>
            </w:r>
            <w:r>
              <w:t xml:space="preserve">леваниях позвоночника, сопровождающихся </w:t>
            </w:r>
            <w:r>
              <w:lastRenderedPageBreak/>
              <w:t>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G95.1, G95.2,</w:t>
            </w:r>
            <w:r>
              <w:t xml:space="preserve"> G95.8, G95.9, M50, M51.0 - M51.3, M51.8, M51.9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</w:t>
            </w:r>
            <w:r>
              <w:t>отезирование межпозвонкового диска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G95.1, G95.2</w:t>
            </w:r>
            <w:r>
              <w:t>, G95.8, G95.9, B67, D16, D18, M88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</w:t>
            </w:r>
            <w:r>
              <w:t>рвов, конского хвоста и их оболочек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</w:t>
            </w:r>
            <w:r>
              <w:t>интезом стабилизирующими системами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(спондилодеза), погружных имплантатов и </w:t>
            </w:r>
            <w:r>
              <w:lastRenderedPageBreak/>
              <w:t>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двух- и многоэтапное реконструктив</w:t>
            </w:r>
            <w:r>
              <w:t xml:space="preserve">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</w:t>
            </w:r>
            <w:r>
              <w:t>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 xml:space="preserve">G95.1, G95.2, G95.8, G95.9, A18.0, S12.0, S12.1, S13, S14, S19, S22.0, S22.1, S23, S24, S32.0, S32.1, </w:t>
            </w:r>
            <w:r>
              <w:lastRenderedPageBreak/>
              <w:t>S33, S34, T08, T09, T85, T91, M80, M81, M82, M86, M85, M87, M96, M99, Q67, Q76.0, Q76.1, Q76.4, Q77, Q76.3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</w:t>
            </w:r>
            <w:r>
              <w:lastRenderedPageBreak/>
              <w:t>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G50 - G53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</w:t>
            </w:r>
            <w:r>
              <w:lastRenderedPageBreak/>
              <w:t>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>I60, I61, I62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</w:t>
            </w:r>
            <w:r>
              <w:lastRenderedPageBreak/>
              <w:t>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392920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пункционная аспирация </w:t>
            </w:r>
            <w:r>
              <w:lastRenderedPageBreak/>
              <w:t>внутримозговых и внутрижелудочковых гематом с использованием нейронавигации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</w:t>
            </w:r>
            <w:r>
              <w:lastRenderedPageBreak/>
              <w:t>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</w:t>
            </w:r>
            <w:r>
              <w:t xml:space="preserve">ное вмешательство с применением адгезивных клеевых </w:t>
            </w:r>
            <w:r>
              <w:lastRenderedPageBreak/>
              <w:t>композиций и микроэмболов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G20, G21, G24, G25.0, G25.2, G80, G95.0, G95.1, G95.8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</w:t>
            </w:r>
            <w:r>
              <w:t>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</w:t>
            </w:r>
            <w:r>
              <w:t>роцедур)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стереотаксическая дест</w:t>
            </w:r>
            <w:r>
              <w:t>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</w:t>
            </w:r>
            <w:r>
              <w:t>ого контроля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деструктивные операции на </w:t>
            </w:r>
            <w:r>
              <w:lastRenderedPageBreak/>
              <w:t>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</w:t>
            </w:r>
            <w:r>
              <w:t>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сложные и гигантские дефекты и </w:t>
            </w:r>
            <w:r>
              <w:t>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микрохирургическая реконструкция при врожденных и приобретенных сложных и гигантских дефектах и деформациях свода, </w:t>
            </w:r>
            <w:r>
              <w:t>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209780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эндоскопическая реконструкция врожденных и приобретенных дефектов и деформации лицевого скелета и основания черепа с </w:t>
            </w:r>
            <w:r>
              <w:lastRenderedPageBreak/>
              <w:t>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G56, G57, T14.4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</w:t>
            </w:r>
            <w:r>
              <w:t>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</w:t>
            </w:r>
            <w:r>
              <w:lastRenderedPageBreak/>
              <w:t>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lastRenderedPageBreak/>
              <w:t xml:space="preserve">C31, C41, C71.0 - C71.7, C72, C75.3, C79.3 - C79.5, D10.6, D16.4, D16.6, D16.8, D21, D32, D33, D35, G50.0, Q28.2, </w:t>
            </w:r>
            <w:r>
              <w:lastRenderedPageBreak/>
              <w:t>Q85.0, I67.8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злокачественные (первичные и вторичные) и доброкачественные опухоли головного и спинного мозга, их оболочек, черепных н</w:t>
            </w:r>
            <w:r>
              <w:t xml:space="preserve">ервов, костей черепа и лицевого скелета, позвоночника, мягких покровов головы. </w:t>
            </w:r>
            <w:r>
              <w:lastRenderedPageBreak/>
              <w:t>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</w:t>
            </w:r>
            <w:r>
              <w:t>е болевые синдромы различного генеза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</w:t>
            </w:r>
            <w:r>
              <w:t>а и позвоночника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316920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</w:t>
            </w:r>
            <w:r>
              <w:t>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</w:t>
            </w:r>
            <w:r>
              <w:t>о периода субарахноидального или внутримозгового кровоизлияния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1058790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Имплантация, в том числе стерео</w:t>
            </w:r>
            <w:r>
              <w:t>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G20, G21, G24, G25.0, G25.2, G80</w:t>
            </w:r>
            <w:r>
              <w:t>, G95.0, G95.1, G95.8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</w:t>
            </w:r>
            <w:r>
              <w:t>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1397620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имплантация, в том числе стереотакс</w:t>
            </w:r>
            <w:r>
              <w:t>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G50 - G53, G54.0 - 54.4, G54.6, G54.8, G54.9, G56, G57, T14.4, T91, T92, T93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поражения плечевого сплетения и шейных корешков, син</w:t>
            </w:r>
            <w:r>
              <w:t>дром фантома конечности с болью, невропатией или радикулопатией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</w:t>
            </w:r>
            <w:r>
              <w:t>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</w:t>
            </w:r>
            <w:r>
              <w:t xml:space="preserve"> C31.9, C32, C43, C44, C69, C73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218610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эндоларингеальная резекция видеоэнд</w:t>
            </w:r>
            <w:r>
              <w:t>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</w:t>
            </w:r>
            <w:r>
              <w:t>ванная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</w:t>
            </w:r>
            <w:r>
              <w:t>анние формы злокачественных новообразований прямой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трансанальная эндоскопическая микрохирургия (TEM)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</w:t>
            </w:r>
            <w:r>
              <w:t>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комбинированное интервенционно-радиологическое и эндоскопическое формиров</w:t>
            </w:r>
            <w: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</w:t>
            </w:r>
            <w:r>
              <w:t>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</w:t>
            </w:r>
            <w:r>
              <w:t>пическая резекция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</w:t>
            </w:r>
            <w:r>
              <w:t>-T2bNxMo)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240710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ларингофарингэктомия с микрососуд</w:t>
            </w:r>
            <w:r>
              <w:t>истой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местнораспространенные и диссеминированные формы 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левосторонняя гемиколэктомия с резекцией п</w:t>
            </w:r>
            <w:r>
              <w:t>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</w:t>
            </w:r>
            <w:r>
              <w:t>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трахеи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трахеи (ауто- и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изолированная (циркулярная) резекция бронха (формирование межбронхиальн</w:t>
            </w:r>
            <w:r>
              <w:t>ого анастомоза)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 и аутотрасплантатом, перемещенным биоинженерным лоскутом) грудной стенки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расширенные лоб- и билобэктомии, пневмонэктомия, включая билатеральную медиастинальную л</w:t>
            </w:r>
            <w:r>
              <w:t>имфаденэктомию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лоб-, билоб- и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 и алломатериалами, перемещенными, биоинженерными лоскутами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</w:t>
            </w:r>
            <w:r>
              <w:t>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маст</w:t>
            </w:r>
            <w:r>
              <w:t>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подкожная радикальная мастэктомия с одномоментной пластикой эндопротезом и сет</w:t>
            </w:r>
            <w:r>
              <w:t>чатым имплантатом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злокачественные новообразования тела матки (местнораспространенные формы). Злокачественные новообразования эндометрия IA III стадии с </w:t>
            </w:r>
            <w:r>
              <w:t>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нервосберегающая </w:t>
            </w:r>
            <w:r>
              <w:t>экстирпация матки с придатками, с верхней третью влагалища и тазовой лимфаденкэтомией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рецидивы злокачественных новообразований тела матки, шейки ма</w:t>
            </w:r>
            <w:r>
              <w:t>тки и яичников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Default="00E205C6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C00, C01, C02, C03, C04, C05, C06, C07, C08,</w:t>
            </w:r>
            <w:r>
              <w:t xml:space="preserve"> C09, C10, C11, C12, C13, C14, C15.0, C30, C31, C32, C33, C43, C44, C49.0, C69, C73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внутриартериальная или системная предоперационная полихимиотерапия с последу</w:t>
            </w:r>
            <w:r>
              <w:t>ющей операцией в течение одной госпитализации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368910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</w:t>
            </w:r>
            <w:r>
              <w:t>ые злокачественные новообразования молочной железы (T1-3N0-1M0)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</w:t>
            </w:r>
            <w: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</w:t>
            </w:r>
            <w:r>
              <w:t>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</w:t>
            </w:r>
            <w:r>
              <w:t>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</w:t>
            </w:r>
            <w:r>
              <w:t xml:space="preserve"> в стационарных условиях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C81 - C90, C91.1 - С91.9, C92.1, C93.1, D45, C95.1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</w:t>
            </w:r>
            <w:r>
              <w:t>о миелолейкоза в фазе бластного криза и фазе акселерации)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</w:t>
            </w:r>
            <w:r>
              <w:t>учевой терапии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298640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Дистанционная, внутритканевая, внутриполостная, сте</w:t>
            </w:r>
            <w:r>
              <w:t>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C00 - C14, C15 - C17, C18 - C22, C23 - C25, C30, C31, C32, C33, C34, C37, C39, C4</w:t>
            </w:r>
            <w:r>
              <w:t>0, C41, C44, C48, C49, C50, C51, C55, C60, C61, C64, C67, C68, C73, C74, C77,0, C77.1, C77.2, C77.5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</w:t>
            </w:r>
            <w:r>
              <w:t>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</w:t>
            </w:r>
            <w:r>
              <w:t>окализованные и местнораспространенные формы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</w:t>
            </w:r>
            <w:r>
              <w:t>ирование. Фиксирующие устройства. Плоскостная и (или) объемная визуализация мишени. Синхронизация дыхания. Интраоперационная лучевая терапия. Внутритканевая, аппликационная лучевая терапия. 3D-4D планирование. Внутриполостная лучевая терапия. Рентгенологич</w:t>
            </w:r>
            <w:r>
              <w:t>еский и/или ультразвуковой контроль установки эндостата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269170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</w:t>
            </w:r>
            <w:r>
              <w:t>азированием в параортальные или паховые лимфоузлы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</w:t>
            </w:r>
            <w:r>
              <w:t xml:space="preserve"> планирование. Фиксирующие устройства. Плоскостная и (или) объемная визуализация мишени. Интраоперационная лучевая терапия.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</w:t>
            </w:r>
            <w:r>
              <w:t>ательство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</w:t>
            </w:r>
            <w:r>
              <w:t>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</w:t>
            </w:r>
            <w:r>
              <w:t>64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C50, C61, C34, C73, C64, C79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множественные метастазы в кости при злокачественныех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C22, C24.0, C78.7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эмболизация с использованием локальной радионуклидной те</w:t>
            </w:r>
            <w:r>
              <w:t>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C70, C71, C72, C75.1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конформная дистанционная лучевая терапия, в том числе IMRT, IGRT, ViMAT. Компьютерная томография и (или) магнитно-резонансная топометрия. 3D - 4D планирование.</w:t>
            </w:r>
            <w:r>
              <w:t xml:space="preserve">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внутритканевая лучевая терапия с использованием постоянных или временных источников ионизирующего излучения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</w:t>
            </w:r>
            <w:r>
              <w:t>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C00 - C75, C97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</w:t>
            </w:r>
            <w:r>
              <w:t>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</w:t>
            </w:r>
            <w:r>
              <w:t>дной железы и других эндокринных желез, первичных множественных локализаций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стереотаксическая дистанционная лучевая терапия. Компьютерная томография и (или) магнитно-резонансная топометрия. 3D - 4D планирование. Фиксирующие устройст</w:t>
            </w:r>
            <w:r>
              <w:t>ва. Плоскостная и (или) объемная визуализация мишени. Установка маркеров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</w:t>
            </w:r>
            <w:r>
              <w:t>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C81 - C90, C91.0, C91.5 - C91.9, C92, C93, C94.0, C94.2 - 94.7, C95, C96.9, C00 - C14, C15 - C21, C22, C</w:t>
            </w:r>
            <w:r>
              <w:t>23 - C26, C30 - C32, C34, C37, C38, C39, C40, C41, C45, C46, C47, C48, C49, C51 - C58, C60, C61, C62, C63, C64, C65, C66, C67, C68, C69, C71, C72, C73, C74, C75, C76, C77, C78, C79, C96.5, C96.6, C96.8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острые лейкозы, высокозлокачественные лимфомы, рецидив</w:t>
            </w:r>
            <w:r>
              <w:t>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пери</w:t>
            </w:r>
            <w:r>
              <w:t xml:space="preserve">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семейства </w:t>
            </w:r>
            <w:r>
              <w:t>саркомы Юинга, хондросаркома, злокачественный фиброзный гистиоцитоз, саркомы мягких тканей, ретинобластома, опухоли параменингеальной области). Высокий риск. Гистиоцитоз X (мультифокальный, унифокальный). Гистиоцитоз Лангерганса (мультифокальный, унифокаль</w:t>
            </w:r>
            <w:r>
              <w:t>ный). Злокачественный гистиоцитоз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</w:t>
            </w:r>
            <w:r>
              <w:t>рственных препаратов и методов афферентной терапии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331910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</w:t>
            </w:r>
            <w:r>
              <w:t>рапии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</w:t>
            </w:r>
            <w:r>
              <w:t>ами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высокодозная химиотерапия с поддержкой аутолог</w:t>
            </w:r>
            <w:r>
              <w:t>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Эндопротезирование, реэндопротезирование сустава, реконструкция кости с применением э</w:t>
            </w:r>
            <w:r>
              <w:t>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C40.0, C40.2, C41.2, C41.4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хондро</w:t>
            </w:r>
            <w:r>
              <w:t>саркома, злокачественная фиброзная гистиоцитома, саркомы мягких тканей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1766490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</w:t>
            </w:r>
            <w:r>
              <w:t>х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костей черепа, эндопротезирование верхней челюсти, эндо</w:t>
            </w:r>
            <w:r>
              <w:t>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947820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большой берцовой кости сегментарная с эндопротези</w:t>
            </w:r>
            <w:r>
              <w:t>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 xml:space="preserve">C06.2, C09.0, C09.1, C09.8, C09.9, C10.0 - С10.4, C11.0 - C11.3, C11.8, C11.9, C12, C13.0 - C13.2, C13.8, C13.9, C14.0 - C14.2, C15.0, C30.0, C31.0 </w:t>
            </w:r>
            <w:r>
              <w:t>- C31.3, C31.8, C31.9, C32.0 - C32.3, C32.8, C32.9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281140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</w:t>
            </w:r>
            <w:r>
              <w:t>нные опухоли прямой кишки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расширенная правосторо</w:t>
            </w:r>
            <w:r>
              <w:t>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панкреато-дуо</w:t>
            </w:r>
            <w:r>
              <w:t>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опухоль вилочковой железы I стадии.</w:t>
            </w:r>
          </w:p>
          <w:p w:rsidR="00000000" w:rsidRDefault="00E205C6">
            <w:pPr>
              <w:pStyle w:val="ConsPlusNormal"/>
            </w:pPr>
            <w:r>
              <w:t>Опухоль переднего средостения (начальные формы)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H66.1, H66.2, Q16, H80.0, H80.1, H80.9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</w:t>
            </w:r>
            <w:r>
              <w:t>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тимпанопластика с санирующим вмешательством, в </w:t>
            </w:r>
            <w:r>
              <w:t>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127620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D10.6, D14.0, D33.3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</w:t>
            </w:r>
            <w:r>
              <w:t>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</w:t>
            </w:r>
            <w:r>
              <w:t>е черепных нервов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Реконструктивно-пластическое восстановление функции </w:t>
            </w:r>
            <w:r>
              <w:t>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</w:t>
            </w:r>
            <w:r>
              <w:t xml:space="preserve">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1362720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t>детей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94480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иридоцикл</w:t>
            </w:r>
            <w:r>
              <w:t>осклерэктомия,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H02.0 - H02.5, H04.0 - H04.6, H05.0 - H05.5, H11.2, H21.</w:t>
            </w:r>
            <w:r>
              <w:t>5, H27.0, H27.1, H26.0 - H26.9, H31.3, H40.3, S00.1, S00.2, S02.3, S04.0 - S04.5, S05.0 - S05.9, T26.0 - T26.9, H44.0 - H44.8, T85.2, T85.3, T90.4, T95.0, T95.8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</w:t>
            </w:r>
            <w:r>
              <w:t>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</w:t>
            </w:r>
            <w:r>
              <w:t>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</w:t>
            </w:r>
            <w:r>
              <w:t>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</w:t>
            </w:r>
            <w:r>
              <w:t xml:space="preserve"> и трансплантатами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114300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витрэктомия, в том числе с ленсэкто</w:t>
            </w:r>
            <w:r>
              <w:t>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искусственной радужки (иридохрусталик</w:t>
            </w:r>
            <w:r>
              <w:t>овой диафрагмы)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</w:t>
            </w:r>
            <w:r>
              <w:t>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передней камеры с ленс</w:t>
            </w:r>
            <w:r>
              <w:t>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E10, E</w:t>
            </w:r>
            <w:r>
              <w:t>11, H25.0 - H25.9, H26.0 - H26.4, H27.0, H28, H30.0 - H30.9, H31.3, H32.8, H33.0 - H33.5, H34.8, H35.2 - H35.4, H36.0, H36.8, H43.1, H43.3, H44.0, H44.1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сочетанная патология глаза у взрослых и детей (хориоретинальные воспаления, хориоретинальные нарушения </w:t>
            </w:r>
            <w:r>
              <w:t>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</w:t>
            </w:r>
            <w:r>
              <w:t>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</w:t>
            </w:r>
            <w:r>
              <w:t>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</w:t>
            </w:r>
            <w:r>
              <w:t>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13689</w:t>
            </w:r>
            <w:r>
              <w:t>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>
              <w:t>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</w:t>
            </w:r>
            <w:r>
              <w:t>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H26.0, H26.1, H26.2, H26.4, H27.0, H33.0, H33.2 - 33.5, H35.1, H40.3, H40.4, H40.5, H43.1, H43.3, H49.9, Q10.0, Q10.1, Q10.4 - Q10.7, Q11.1, Q12.0, Q12.1, Q12.3, Q12</w:t>
            </w:r>
            <w:r>
              <w:t>.4, Q12.8, Q13.0, Q13.3, Q13.4, Q13.8, Q14.0, Q14.1, Q14.3, Q15.0, H02.0 - H02.5, H04.5, H05.3, H11.2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</w:t>
            </w:r>
            <w:r>
              <w:t>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</w:t>
            </w:r>
            <w:r>
              <w:t>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</w:t>
            </w:r>
            <w:r>
              <w:t>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эписклеральное круговое и (или)</w:t>
            </w:r>
            <w:r>
              <w:t xml:space="preserve"> локальное пломбирование, в том числе с трансклеральной 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эластичной интраокулярной линзы в 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  <w:jc w:val="center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</w:t>
            </w:r>
            <w:r>
              <w:t>нных препаратов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</w:t>
            </w:r>
            <w:r>
              <w:t>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</w:t>
            </w:r>
            <w:r>
              <w:t>ая бронхоэктазия. Синдром Вильямса - Кэмпбелла. Бронхолегочная дисплазия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101080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 тяжелых форм прежд</w:t>
            </w:r>
            <w:r>
              <w:t>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преждевременное половое развитие, обусловленное врожденными мальформациями и (</w:t>
            </w:r>
            <w:r>
              <w:t>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</w:t>
            </w:r>
            <w:r>
              <w:t>ецепторов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</w:t>
            </w:r>
            <w:r>
              <w:t>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J45.0, T78.3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</w:t>
            </w:r>
            <w:r>
              <w:t>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препарата, содержащего анти-IgE-антите</w:t>
            </w:r>
            <w:r>
              <w:t>ла на фоне базисного кортикостероидного и иммуносупрессивного лечения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</w:t>
            </w:r>
            <w:r>
              <w:t>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K50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</w:t>
            </w:r>
            <w:r>
              <w:t>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</w:t>
            </w:r>
            <w:r>
              <w:t>мографии, компьютерной томографии)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159770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</w:t>
            </w:r>
            <w:r>
              <w:t>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</w:t>
            </w:r>
            <w:r>
              <w:t>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с применением противовоспалите</w:t>
            </w:r>
            <w:r>
              <w:t>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>
              <w:t xml:space="preserve">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B18.0, B18.1, B18.2, B18.8, B18.9, K73.2, K73.9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хронический вирусный </w:t>
            </w:r>
            <w:r>
              <w:t>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с применением комбинированных схем иммуносупр</w:t>
            </w:r>
            <w:r>
              <w:t>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</w:t>
            </w:r>
            <w:r>
              <w:t>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</w:t>
            </w:r>
            <w:r>
              <w:t>уры паренхимы печени, магнитно-резонансной томографии, компьютерной томографии)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M33, M34.9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дерматополимиозит, системный склероз с высокой степе</w:t>
            </w:r>
            <w:r>
              <w:t>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</w:t>
            </w:r>
            <w:r>
              <w:t>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</w:t>
            </w:r>
            <w:r>
              <w:t>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</w:t>
            </w:r>
            <w:r>
              <w:t>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поликомпонентное лечение с применением: химиотерапевтических лекарственных препаратов для длительного внутривенного и ингаляционного введения и </w:t>
            </w:r>
            <w:r>
              <w:t>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</w:t>
            </w:r>
            <w:r>
              <w:t>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</w:t>
            </w:r>
            <w:r>
              <w:t>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</w:t>
            </w:r>
            <w:r>
              <w:t>ние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D80, D81.0, D81.1, D81.2, D82, D83, D84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</w:t>
            </w:r>
            <w:r>
              <w:t xml:space="preserve">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</w:t>
            </w:r>
            <w:r>
              <w:t>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иммуносупрессивное лечение нефротического стеро</w:t>
            </w:r>
            <w:r>
              <w:t>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</w:t>
            </w:r>
            <w:r>
              <w:t xml:space="preserve"> эффективности и токсичности проводимого лечения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</w:t>
            </w:r>
            <w:r>
              <w:t>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</w:t>
            </w:r>
            <w:r>
              <w:t>ические, рентгенорадиологические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G12.0, G31.8, G35, G36, G60, G70, G71, G80, G80.1, G80.2, G80.8, G81.1, G82.4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213880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тяж</w:t>
            </w:r>
            <w:r>
              <w:t>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</w:t>
            </w:r>
            <w:r>
              <w:t>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</w:t>
            </w:r>
            <w:r>
              <w:t>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E10, E13, E14, E16.1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 xml:space="preserve">диабет новорожденных. </w:t>
            </w:r>
            <w:r>
              <w:t>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</w:t>
            </w:r>
            <w:r>
              <w:t>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</w:t>
            </w:r>
            <w:r>
              <w:t>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285230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344570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аортокоро</w:t>
            </w:r>
            <w:r>
              <w:t>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</w:t>
            </w:r>
            <w:r>
              <w:t>угими полостными операциями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паро</w:t>
            </w:r>
            <w:r>
              <w:t>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деструкция дополни</w:t>
            </w:r>
            <w:r>
              <w:t>тельных проводящих путей и аритмогенных зон сердца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273040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310370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390030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</w:t>
            </w:r>
            <w:r>
              <w:t>и сердца с пластикой или без пластики клапана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1555100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хроническ</w:t>
            </w:r>
            <w:r>
              <w:t>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</w:t>
            </w:r>
            <w:r>
              <w:t>а (NYHA), фракция выброса левого желудочка менее 40 процентов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447640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</w:t>
            </w:r>
            <w:r>
              <w:t>тация систем моно- и бивентрикулярного обхода желудочков сердца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I44.1, I44.2, I45.2, I</w:t>
            </w:r>
            <w:r>
              <w:t>45.3, I45.6, I46.0, I47.0, I47.1, I47.2, I47.9, I48, I49.0, I49.5, Q22.5, Q24.6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969000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425560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ишемической болезнью сердца. Декомпенсированные состояния при многоклапанных пороках сердца, обусловленные инфекционным, протезным эндокардитом (острое, п</w:t>
            </w:r>
            <w:r>
              <w:t>одострое течение)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509660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</w:t>
            </w:r>
            <w:r>
              <w:t>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протезирование 2 и более клапанов и вмешательства по поводу нар</w:t>
            </w:r>
            <w:r>
              <w:t>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I20, I25, I26, I65, I70.0, I70.1, I70.8, I71, I72.0, I72.2, I72.3, I72.8, I73.1, I7</w:t>
            </w:r>
            <w:r>
              <w:t>7.6, I98, Q26.0, Q27.3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1059230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торакопластика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187280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гнойные и некротические сос</w:t>
            </w:r>
            <w:r>
              <w:t>тояния нижних дыхательных путей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бронхоэктазии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бронхоэктазии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абсцесс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эмпиема плевры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Default="00E205C6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перикардит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260190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295510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перикардит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бронхоэктазия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270130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M42, M43, M45, M46,</w:t>
            </w:r>
            <w:r>
              <w:t xml:space="preserve"> M48, M50, M51, M53, M92, M93, M95, Q76.2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>
              <w:t>олистезом, деформацией и стенозом позвоночного канала и его карманов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</w:t>
            </w:r>
            <w:r>
              <w:t>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</w:t>
            </w:r>
            <w:r>
              <w:t>86, M85, M87, M96, M99, Q67, Q76.0, Q76.1, Q76.4, Q77, Q76.3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36" w:type="dxa"/>
            <w:vMerge w:val="restart"/>
          </w:tcPr>
          <w:p w:rsidR="00000000" w:rsidRDefault="00E205C6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</w:t>
            </w:r>
            <w:r>
              <w:t>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186380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M25.3, M91, M95.8, Q65.0, Q65.1, Q65.3, Q65.4, Q65.8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Пластика крупных суставов</w:t>
            </w:r>
            <w:r>
              <w:t xml:space="preserve">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148940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M10, M15, M17, M19, M95.9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200560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both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спец</w:t>
            </w:r>
            <w:r>
              <w:t>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</w:t>
            </w:r>
            <w:r>
              <w:t>ии с аномалией развития грудной клетки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</w:t>
            </w:r>
            <w:r>
              <w:t>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</w:t>
            </w:r>
            <w:r>
              <w:t>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</w:t>
            </w:r>
            <w:r>
              <w:t>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39</w:t>
            </w:r>
            <w:r>
              <w:t>0480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</w:t>
            </w:r>
            <w:r>
              <w:t>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</w:t>
            </w:r>
            <w:r>
              <w:t>истем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D61, D66, D67, D68, C90, M87.0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472620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266980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</w:t>
            </w:r>
            <w:r>
              <w:t>и артикулирующего или блоковидного спейсера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ревизия эндопротеза с заменой стандартных компо</w:t>
            </w:r>
            <w:r>
              <w:t>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Q78.0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переломы и деформации длинных трубчатых костей нижних конеченостей у детей с незавершенным остеогенезом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коррегирующие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4</w:t>
            </w:r>
            <w:r>
              <w:t>80000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923200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E10, N18.0, T86.8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1171200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I27.0, I27.8, I27.9, Q21.8, T86.3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</w:t>
            </w:r>
            <w:r>
              <w:t xml:space="preserve">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1673420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C40, C41, C49,</w:t>
            </w:r>
            <w:r>
              <w:t xml:space="preserve">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</w:t>
            </w:r>
            <w:r>
              <w:t>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</w:t>
            </w:r>
            <w:r>
              <w:t>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</w:t>
            </w:r>
            <w:r>
              <w:t>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</w:t>
            </w:r>
            <w:r>
              <w:t>ивомикробную, противогрибковую терапию)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3157680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</w:t>
            </w:r>
            <w:r>
              <w:t>нный период до момента приживления и иммунологической реконституции включая иммуноадаптивную, противомикробную, противогрибковую терапию)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болезнь Ходжкина. Неходжкинские лимфомы. Множественная миелома и злокачественн</w:t>
            </w:r>
            <w:r>
              <w:t>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</w:t>
            </w:r>
            <w:r>
              <w:t xml:space="preserve"> Нейробластома.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</w:t>
            </w:r>
            <w:r>
              <w:t>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</w:t>
            </w:r>
            <w:r>
              <w:t>иоцитозы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2155</w:t>
            </w:r>
            <w:r>
              <w:t>140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N32.8, N35, N40, D30.0, D30.1, D30.2, D30.3, D29.1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</w:t>
            </w:r>
            <w:r>
              <w:t>ей почек и мочевыделительного тракта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132630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N81, R32, N48.4, N13.7, N31.2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</w:t>
            </w:r>
            <w:r>
              <w:t>жденный пузырно-мочеточниковый рефлюкс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N28.1, Q61.0, N13.0, N13.1, N13.2, N28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181820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C67, C61, C64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радикальное удаление тазовых лимфоузлов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роботассистированнная расширенная лимфаденэк</w:t>
            </w:r>
            <w:r>
              <w:t>томия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264850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радикальное хирургическое лечение с испльзованием робототехники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</w:t>
            </w:r>
            <w:r>
              <w:t>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162090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врожденная одн</w:t>
            </w:r>
            <w:r>
              <w:t>о- или двусторонняя расщелина неба и альвеолярного отростка верхней челюсти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</w:t>
            </w:r>
            <w:r>
              <w:t>кости, в том числе с использованием ортодонтической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гипертелоризм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краниосиностозы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по устранению обширных дефектов и деформ</w:t>
            </w:r>
            <w:r>
              <w:t>аций 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Q30.2, Q30, M96, M95.0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ринопластика, в том числе с применением хрящевых трансп</w:t>
            </w:r>
            <w:r>
              <w:t>лантатов, имплантационных материалов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 xml:space="preserve">пластика при </w:t>
            </w:r>
            <w:r>
              <w:t>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L91, L90.5, Q18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</w:t>
            </w:r>
            <w:r>
              <w:t>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</w:t>
            </w:r>
            <w:r>
              <w:t>аоперационной компьютерной навигации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K07.0, K07.1, K07.2, K07.3, K07.4, K07.8, K07.9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0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240960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E205C6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E205C6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67" w:type="dxa"/>
          </w:tcPr>
          <w:p w:rsidR="00000000" w:rsidRDefault="00E205C6">
            <w:pPr>
              <w:pStyle w:val="ConsPlusNormal"/>
            </w:pPr>
            <w:r>
              <w:t>Хирургическая, сосудистая и эндоваскулярная реваску</w:t>
            </w:r>
            <w:r>
              <w:t>ляризация магистральных артерий нижних конечностей при синдроме диабетической стопы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338120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</w:t>
            </w:r>
            <w:r>
              <w:t>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</w:t>
            </w:r>
            <w:r>
              <w:t>и органами</w:t>
            </w:r>
          </w:p>
        </w:tc>
        <w:tc>
          <w:tcPr>
            <w:tcW w:w="1644" w:type="dxa"/>
            <w:vMerge w:val="restart"/>
          </w:tcPr>
          <w:p w:rsidR="00000000" w:rsidRDefault="00E205C6">
            <w:pPr>
              <w:pStyle w:val="ConsPlusNormal"/>
              <w:jc w:val="center"/>
            </w:pPr>
            <w:r>
              <w:t>E10.6, E10.7, E11.6, E11.7, E13.6, E13.7, E14.6, E14.7</w:t>
            </w:r>
          </w:p>
        </w:tc>
        <w:tc>
          <w:tcPr>
            <w:tcW w:w="3148" w:type="dxa"/>
            <w:vMerge w:val="restart"/>
          </w:tcPr>
          <w:p w:rsidR="00000000" w:rsidRDefault="00E205C6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580" w:type="dxa"/>
            <w:vMerge w:val="restart"/>
          </w:tcPr>
          <w:p w:rsidR="00000000" w:rsidRDefault="00E205C6">
            <w:pPr>
              <w:pStyle w:val="ConsPlusNormal"/>
            </w:pPr>
            <w:r>
              <w:t>хирургическое лечение, терапевтическое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  <w:r>
              <w:t>91860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E205C6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E21.0, E21.1, E35.8, D35.8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E205C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E205C6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3148" w:type="dxa"/>
          </w:tcPr>
          <w:p w:rsidR="00000000" w:rsidRDefault="00E205C6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</w:t>
            </w:r>
            <w:r>
              <w:t>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580" w:type="dxa"/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E205C6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</w:t>
            </w:r>
            <w:r>
              <w:t>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</w:t>
            </w:r>
            <w:r>
              <w:t>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09" w:type="dxa"/>
          </w:tcPr>
          <w:p w:rsidR="00000000" w:rsidRDefault="00E205C6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E11.6, E11.7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</w:pPr>
            <w:r>
              <w:t>гастрошунтирование, в том числ</w:t>
            </w:r>
            <w:r>
              <w:t>е мини-гастрошунтирование с наложением одного желудочно-кишечного анастомоза билиопанкреотическое шунтирование, в том числе с наложением дуодено-илеоанастомоза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Default="00E205C6">
            <w:pPr>
              <w:pStyle w:val="ConsPlusNormal"/>
              <w:jc w:val="center"/>
            </w:pPr>
            <w:r>
              <w:t>238200</w:t>
            </w:r>
          </w:p>
        </w:tc>
      </w:tr>
    </w:tbl>
    <w:p w:rsidR="00000000" w:rsidRDefault="00E205C6">
      <w:pPr>
        <w:pStyle w:val="ConsPlusNormal"/>
        <w:jc w:val="center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  <w:r>
        <w:t>--------------------------------</w:t>
      </w:r>
    </w:p>
    <w:p w:rsidR="00000000" w:rsidRDefault="00E205C6">
      <w:pPr>
        <w:pStyle w:val="ConsPlusNormal"/>
        <w:spacing w:before="240"/>
        <w:ind w:firstLine="540"/>
        <w:jc w:val="both"/>
      </w:pPr>
      <w:bookmarkStart w:id="11" w:name="Par4743"/>
      <w:bookmarkEnd w:id="11"/>
      <w:r>
        <w:t>&lt;1&gt; Высокотехнологичная медицинская помощь.</w:t>
      </w:r>
    </w:p>
    <w:p w:rsidR="00000000" w:rsidRDefault="00E205C6">
      <w:pPr>
        <w:pStyle w:val="ConsPlusNormal"/>
        <w:spacing w:before="240"/>
        <w:ind w:firstLine="540"/>
        <w:jc w:val="both"/>
      </w:pPr>
      <w:bookmarkStart w:id="12" w:name="Par4744"/>
      <w:bookmarkEnd w:id="12"/>
      <w:r>
        <w:t>&lt;2&gt; Международная статистическая классификация болезн</w:t>
      </w:r>
      <w:r>
        <w:t>ей и проблем, связанных со здоровьем (10-й пересмотр).</w:t>
      </w:r>
    </w:p>
    <w:p w:rsidR="00000000" w:rsidRDefault="00E205C6">
      <w:pPr>
        <w:pStyle w:val="ConsPlusNormal"/>
        <w:spacing w:before="240"/>
        <w:ind w:firstLine="540"/>
        <w:jc w:val="both"/>
      </w:pPr>
      <w:bookmarkStart w:id="13" w:name="Par4745"/>
      <w:bookmarkEnd w:id="13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</w:t>
      </w:r>
      <w:r>
        <w:t xml:space="preserve">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</w:t>
      </w:r>
      <w:r>
        <w:t>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</w:t>
      </w:r>
      <w:r>
        <w:t>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</w:t>
      </w:r>
      <w:r>
        <w:t xml:space="preserve">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</w:t>
      </w:r>
      <w:r>
        <w:t>ийской Федерации, прочие расходы, расходы на приобретение основных средств.</w:t>
      </w:r>
    </w:p>
    <w:p w:rsidR="00000000" w:rsidRDefault="00E205C6">
      <w:pPr>
        <w:pStyle w:val="ConsPlusNormal"/>
        <w:ind w:firstLine="540"/>
        <w:jc w:val="both"/>
      </w:pPr>
    </w:p>
    <w:p w:rsidR="00000000" w:rsidRDefault="00E205C6">
      <w:pPr>
        <w:pStyle w:val="ConsPlusNormal"/>
        <w:ind w:firstLine="540"/>
        <w:jc w:val="both"/>
      </w:pPr>
    </w:p>
    <w:p w:rsidR="00E205C6" w:rsidRDefault="00E20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05C6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C6" w:rsidRDefault="00E205C6">
      <w:pPr>
        <w:spacing w:after="0" w:line="240" w:lineRule="auto"/>
      </w:pPr>
      <w:r>
        <w:separator/>
      </w:r>
    </w:p>
  </w:endnote>
  <w:endnote w:type="continuationSeparator" w:id="1">
    <w:p w:rsidR="00E205C6" w:rsidRDefault="00E2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0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F2A31">
            <w:rPr>
              <w:sz w:val="20"/>
              <w:szCs w:val="20"/>
            </w:rPr>
            <w:fldChar w:fldCharType="separate"/>
          </w:r>
          <w:r w:rsidR="00DF2A31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F2A31">
            <w:rPr>
              <w:sz w:val="20"/>
              <w:szCs w:val="20"/>
            </w:rPr>
            <w:fldChar w:fldCharType="separate"/>
          </w:r>
          <w:r w:rsidR="00DF2A31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05C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0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F2A31">
            <w:rPr>
              <w:sz w:val="20"/>
              <w:szCs w:val="20"/>
            </w:rPr>
            <w:fldChar w:fldCharType="separate"/>
          </w:r>
          <w:r w:rsidR="00DF2A31">
            <w:rPr>
              <w:noProof/>
              <w:sz w:val="20"/>
              <w:szCs w:val="20"/>
            </w:rPr>
            <w:t>168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F2A31">
            <w:rPr>
              <w:sz w:val="20"/>
              <w:szCs w:val="20"/>
            </w:rPr>
            <w:fldChar w:fldCharType="separate"/>
          </w:r>
          <w:r w:rsidR="00DF2A31">
            <w:rPr>
              <w:noProof/>
              <w:sz w:val="20"/>
              <w:szCs w:val="20"/>
            </w:rPr>
            <w:t>168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05C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0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05C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C6" w:rsidRDefault="00E205C6">
      <w:pPr>
        <w:spacing w:after="0" w:line="240" w:lineRule="auto"/>
      </w:pPr>
      <w:r>
        <w:separator/>
      </w:r>
    </w:p>
  </w:footnote>
  <w:footnote w:type="continuationSeparator" w:id="1">
    <w:p w:rsidR="00E205C6" w:rsidRDefault="00E2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center"/>
          </w:pPr>
        </w:p>
        <w:p w:rsidR="00000000" w:rsidRDefault="00E205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25.12.2018</w:t>
          </w:r>
        </w:p>
      </w:tc>
    </w:tr>
  </w:tbl>
  <w:p w:rsidR="00000000" w:rsidRDefault="00E20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05C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"О Програ</w:t>
          </w:r>
          <w:r>
            <w:rPr>
              <w:sz w:val="16"/>
              <w:szCs w:val="16"/>
            </w:rPr>
            <w:t>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center"/>
          </w:pPr>
        </w:p>
        <w:p w:rsidR="00000000" w:rsidRDefault="00E205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25.12.2018</w:t>
          </w:r>
        </w:p>
      </w:tc>
    </w:tr>
  </w:tbl>
  <w:p w:rsidR="00000000" w:rsidRDefault="00E20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05C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"О Програм</w:t>
          </w:r>
          <w:r>
            <w:rPr>
              <w:sz w:val="16"/>
              <w:szCs w:val="16"/>
            </w:rPr>
            <w:t>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center"/>
          </w:pPr>
        </w:p>
        <w:p w:rsidR="00000000" w:rsidRDefault="00E205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05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25.12.2018</w:t>
          </w:r>
        </w:p>
      </w:tc>
    </w:tr>
  </w:tbl>
  <w:p w:rsidR="00000000" w:rsidRDefault="00E20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05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F197E"/>
    <w:rsid w:val="009F197E"/>
    <w:rsid w:val="00DF2A31"/>
    <w:rsid w:val="00E2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59082</Words>
  <Characters>336774</Characters>
  <Application>Microsoft Office Word</Application>
  <DocSecurity>2</DocSecurity>
  <Lines>2806</Lines>
  <Paragraphs>790</Paragraphs>
  <ScaleCrop>false</ScaleCrop>
  <Company>КонсультантПлюс Версия 4017.00.95</Company>
  <LinksUpToDate>false</LinksUpToDate>
  <CharactersWithSpaces>395066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10.12.2018 N 1506"О Программе государственных гарантий бесплатного оказания гражданам медицинской помощи на 2019 год и на плановый период 2020 и 2021 годов"</dc:title>
  <dc:creator>ZAVEDPOL104</dc:creator>
  <cp:lastModifiedBy>ZAVEDPOL104</cp:lastModifiedBy>
  <cp:revision>2</cp:revision>
  <dcterms:created xsi:type="dcterms:W3CDTF">2018-12-26T08:31:00Z</dcterms:created>
  <dcterms:modified xsi:type="dcterms:W3CDTF">2018-12-26T08:31:00Z</dcterms:modified>
</cp:coreProperties>
</file>